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5B" w:rsidRPr="00FC0F29" w:rsidRDefault="00F3695B" w:rsidP="00195AED">
      <w:pPr>
        <w:pStyle w:val="Bezmezer"/>
        <w:jc w:val="center"/>
        <w:rPr>
          <w:b/>
        </w:rPr>
      </w:pPr>
      <w:r w:rsidRPr="00FC0F29">
        <w:rPr>
          <w:b/>
        </w:rPr>
        <w:t>Obec Dřevěnice</w:t>
      </w:r>
    </w:p>
    <w:p w:rsidR="00FC565A" w:rsidRPr="00FC0F29" w:rsidRDefault="00F3695B" w:rsidP="00195AED">
      <w:pPr>
        <w:pStyle w:val="Bezmezer"/>
        <w:jc w:val="center"/>
        <w:rPr>
          <w:b/>
        </w:rPr>
      </w:pPr>
      <w:r w:rsidRPr="00FC0F29">
        <w:rPr>
          <w:b/>
        </w:rPr>
        <w:t>Obecně závazná vyhláška obce Dřevěnice</w:t>
      </w:r>
    </w:p>
    <w:p w:rsidR="00F3695B" w:rsidRPr="00FC0F29" w:rsidRDefault="00F3695B" w:rsidP="00F3695B">
      <w:pPr>
        <w:jc w:val="center"/>
        <w:rPr>
          <w:b/>
        </w:rPr>
      </w:pPr>
      <w:r w:rsidRPr="00FC0F29">
        <w:rPr>
          <w:b/>
        </w:rPr>
        <w:t>1/2015</w:t>
      </w:r>
    </w:p>
    <w:p w:rsidR="009B53A0" w:rsidRPr="00FC0F29" w:rsidRDefault="00F3695B" w:rsidP="00195AED">
      <w:pPr>
        <w:pStyle w:val="Bezmezer"/>
        <w:jc w:val="center"/>
        <w:rPr>
          <w:b/>
        </w:rPr>
      </w:pPr>
      <w:r w:rsidRPr="00FC0F29">
        <w:rPr>
          <w:b/>
        </w:rPr>
        <w:t>Kterou se stanoví systém komunitního kompostování a způsob využití</w:t>
      </w:r>
    </w:p>
    <w:p w:rsidR="00F3695B" w:rsidRPr="00FC0F29" w:rsidRDefault="00F3695B" w:rsidP="00195AED">
      <w:pPr>
        <w:pStyle w:val="Bezmezer"/>
        <w:jc w:val="center"/>
        <w:rPr>
          <w:b/>
        </w:rPr>
      </w:pPr>
      <w:r w:rsidRPr="00FC0F29">
        <w:rPr>
          <w:b/>
        </w:rPr>
        <w:t xml:space="preserve">zeleného kompostu k údržbě a obnově veřejné zeleně na území </w:t>
      </w:r>
      <w:proofErr w:type="spellStart"/>
      <w:r w:rsidRPr="00FC0F29">
        <w:rPr>
          <w:b/>
        </w:rPr>
        <w:t>obce</w:t>
      </w:r>
      <w:r w:rsidR="00FC0F29">
        <w:rPr>
          <w:b/>
        </w:rPr>
        <w:t>Dřevěnice</w:t>
      </w:r>
      <w:proofErr w:type="spellEnd"/>
    </w:p>
    <w:p w:rsidR="00195AED" w:rsidRDefault="00195AED" w:rsidP="009B53A0">
      <w:pPr>
        <w:jc w:val="both"/>
      </w:pPr>
    </w:p>
    <w:p w:rsidR="00F3695B" w:rsidRDefault="00F3695B" w:rsidP="009B53A0">
      <w:pPr>
        <w:jc w:val="both"/>
      </w:pPr>
      <w:r>
        <w:t xml:space="preserve">Zastupitelstvo obce Dřevěnice </w:t>
      </w:r>
      <w:r w:rsidR="00FC0F29">
        <w:t xml:space="preserve">se </w:t>
      </w:r>
      <w:r>
        <w:t xml:space="preserve">na svém zasedání dne </w:t>
      </w:r>
      <w:proofErr w:type="gramStart"/>
      <w:r>
        <w:t>14.1.2015</w:t>
      </w:r>
      <w:proofErr w:type="gramEnd"/>
      <w:r>
        <w:t xml:space="preserve"> usnesením č. 1/2015 </w:t>
      </w:r>
      <w:r w:rsidR="00FC0F29">
        <w:t>rozhodlo</w:t>
      </w:r>
      <w:r>
        <w:t xml:space="preserve"> vydat na základě §10a odst. 2 zákona č. 185/2001 Sb., o odpadech a o změně některých dalších zákonů, ve znění pozdějších předpisů a v souladu s §10 písm. d) a §84 odst. 2 písm. h) zákona č. 128/200 Sb., o obcích (obecní zřízení), ve znění pozdějších předpisů, tuto obecně závaznou vyhlášku.</w:t>
      </w:r>
    </w:p>
    <w:p w:rsidR="00F74FF7" w:rsidRPr="00195AED" w:rsidRDefault="00F74FF7" w:rsidP="00195AED">
      <w:pPr>
        <w:pStyle w:val="Bezmezer"/>
        <w:jc w:val="center"/>
        <w:rPr>
          <w:b/>
        </w:rPr>
      </w:pPr>
      <w:r w:rsidRPr="00195AED">
        <w:rPr>
          <w:b/>
        </w:rPr>
        <w:t>Čl. 1</w:t>
      </w:r>
    </w:p>
    <w:p w:rsidR="009B53A0" w:rsidRPr="00195AED" w:rsidRDefault="009B53A0" w:rsidP="00195AED">
      <w:pPr>
        <w:pStyle w:val="Bezmezer"/>
        <w:jc w:val="center"/>
        <w:rPr>
          <w:b/>
        </w:rPr>
      </w:pPr>
      <w:r w:rsidRPr="00195AED">
        <w:rPr>
          <w:b/>
        </w:rPr>
        <w:t>Základní pojmy</w:t>
      </w:r>
    </w:p>
    <w:p w:rsidR="009B53A0" w:rsidRDefault="009B53A0" w:rsidP="009B53A0">
      <w:pPr>
        <w:pStyle w:val="Bezmezer"/>
        <w:numPr>
          <w:ilvl w:val="0"/>
          <w:numId w:val="2"/>
        </w:numPr>
        <w:jc w:val="both"/>
      </w:pPr>
      <w:r w:rsidRPr="009B53A0">
        <w:rPr>
          <w:b/>
        </w:rPr>
        <w:t>Kompostování</w:t>
      </w:r>
      <w:r>
        <w:t xml:space="preserve"> – </w:t>
      </w:r>
      <w:proofErr w:type="gramStart"/>
      <w:r>
        <w:t>proces při</w:t>
      </w:r>
      <w:proofErr w:type="gramEnd"/>
      <w:r>
        <w:t xml:space="preserve"> němž se biologicky rozložitelný materiál přeměňuje činností mikro a makro organismů za přístupu vzduchu na kompost</w:t>
      </w:r>
    </w:p>
    <w:p w:rsidR="009B53A0" w:rsidRDefault="009B53A0" w:rsidP="009B53A0">
      <w:pPr>
        <w:pStyle w:val="Bezmezer"/>
        <w:numPr>
          <w:ilvl w:val="0"/>
          <w:numId w:val="2"/>
        </w:numPr>
        <w:jc w:val="both"/>
      </w:pPr>
      <w:r w:rsidRPr="009B53A0">
        <w:rPr>
          <w:b/>
        </w:rPr>
        <w:t>Zelený kompost</w:t>
      </w:r>
      <w:r>
        <w:t xml:space="preserve"> – substrát vzniklý kompostováním </w:t>
      </w:r>
      <w:proofErr w:type="gramStart"/>
      <w:r>
        <w:t>rostlinných  zbytků</w:t>
      </w:r>
      <w:proofErr w:type="gramEnd"/>
    </w:p>
    <w:p w:rsidR="009B53A0" w:rsidRDefault="009B53A0" w:rsidP="009B53A0">
      <w:pPr>
        <w:pStyle w:val="Bezmezer"/>
        <w:numPr>
          <w:ilvl w:val="0"/>
          <w:numId w:val="1"/>
        </w:numPr>
        <w:jc w:val="both"/>
      </w:pPr>
      <w:r w:rsidRPr="009B53A0">
        <w:rPr>
          <w:b/>
        </w:rPr>
        <w:t>Rostlinné zbytky</w:t>
      </w:r>
      <w:r>
        <w:t xml:space="preserve"> – biologicky rozložitelný materiál z údržby zeleně a zahrad na území obce Dřevěnice vhodný ke kompostováním (listí, tráva, drny se zeminou, zbytky rostlin, zbytky ovoce a zeleniny, větve </w:t>
      </w:r>
      <w:proofErr w:type="gramStart"/>
      <w:r>
        <w:t xml:space="preserve">dřevin  </w:t>
      </w:r>
      <w:r w:rsidR="00F74FF7">
        <w:t>musí</w:t>
      </w:r>
      <w:proofErr w:type="gramEnd"/>
      <w:r w:rsidR="00F74FF7">
        <w:t xml:space="preserve"> být</w:t>
      </w:r>
      <w:r>
        <w:t xml:space="preserve">  drobně nasekané, nastříhané nebo zpracované </w:t>
      </w:r>
      <w:proofErr w:type="spellStart"/>
      <w:r>
        <w:t>štěpkovačem</w:t>
      </w:r>
      <w:proofErr w:type="spellEnd"/>
      <w:r>
        <w:t xml:space="preserve"> a podobně)</w:t>
      </w:r>
    </w:p>
    <w:p w:rsidR="009B53A0" w:rsidRDefault="009B53A0" w:rsidP="009B53A0">
      <w:pPr>
        <w:pStyle w:val="Bezmezer"/>
        <w:numPr>
          <w:ilvl w:val="0"/>
          <w:numId w:val="1"/>
        </w:numPr>
        <w:jc w:val="both"/>
      </w:pPr>
      <w:r w:rsidRPr="009B53A0">
        <w:rPr>
          <w:b/>
        </w:rPr>
        <w:t xml:space="preserve">Veřejná </w:t>
      </w:r>
      <w:proofErr w:type="gramStart"/>
      <w:r w:rsidRPr="009B53A0">
        <w:rPr>
          <w:b/>
        </w:rPr>
        <w:t>zeleň</w:t>
      </w:r>
      <w:r>
        <w:t xml:space="preserve"> </w:t>
      </w:r>
      <w:r>
        <w:t>–</w:t>
      </w:r>
      <w:r>
        <w:t xml:space="preserve">  sportoviště</w:t>
      </w:r>
      <w:proofErr w:type="gramEnd"/>
      <w:r>
        <w:t xml:space="preserve"> a veřejně přístupné travnaté plochy v </w:t>
      </w:r>
      <w:proofErr w:type="spellStart"/>
      <w:r>
        <w:t>intravilánu</w:t>
      </w:r>
      <w:proofErr w:type="spellEnd"/>
      <w:r>
        <w:t xml:space="preserve"> obce Dřevěnice</w:t>
      </w:r>
    </w:p>
    <w:p w:rsidR="00F74FF7" w:rsidRDefault="00F74FF7" w:rsidP="00F74FF7">
      <w:pPr>
        <w:pStyle w:val="Bezmezer"/>
        <w:ind w:left="720"/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F74FF7" w:rsidRPr="00195AED" w:rsidRDefault="00F74FF7" w:rsidP="00195AED">
      <w:pPr>
        <w:pStyle w:val="Bezmezer"/>
        <w:ind w:left="4248"/>
        <w:rPr>
          <w:b/>
        </w:rPr>
      </w:pPr>
      <w:r w:rsidRPr="00195AED">
        <w:rPr>
          <w:b/>
        </w:rPr>
        <w:t>Čl. 2</w:t>
      </w:r>
    </w:p>
    <w:p w:rsidR="009B53A0" w:rsidRPr="00195AED" w:rsidRDefault="009B53A0" w:rsidP="00195AED">
      <w:pPr>
        <w:pStyle w:val="Bezmezer"/>
        <w:jc w:val="center"/>
        <w:rPr>
          <w:b/>
        </w:rPr>
      </w:pPr>
      <w:r w:rsidRPr="00195AED">
        <w:rPr>
          <w:b/>
        </w:rPr>
        <w:t>Sběr a shromažďování rostlinných zbytků</w:t>
      </w:r>
    </w:p>
    <w:p w:rsidR="009B53A0" w:rsidRDefault="009B53A0" w:rsidP="00195AED">
      <w:pPr>
        <w:pStyle w:val="Bezmezer"/>
        <w:jc w:val="both"/>
      </w:pPr>
      <w:r w:rsidRPr="00F74FF7">
        <w:t>Rostlinné zbytky</w:t>
      </w:r>
      <w:r>
        <w:t xml:space="preserve"> z údržby zeleně a zahrad na území obce Dřevěnice </w:t>
      </w:r>
      <w:r w:rsidR="003268BA">
        <w:t xml:space="preserve">lze odkládat </w:t>
      </w:r>
      <w:r w:rsidRPr="003268BA">
        <w:rPr>
          <w:b/>
        </w:rPr>
        <w:t xml:space="preserve">v období od 1.3 do </w:t>
      </w:r>
      <w:proofErr w:type="gramStart"/>
      <w:r w:rsidRPr="003268BA">
        <w:rPr>
          <w:b/>
        </w:rPr>
        <w:t>30.11</w:t>
      </w:r>
      <w:proofErr w:type="gramEnd"/>
      <w:r w:rsidRPr="003268BA">
        <w:rPr>
          <w:b/>
        </w:rPr>
        <w:t>.</w:t>
      </w:r>
      <w:r>
        <w:t xml:space="preserve"> </w:t>
      </w:r>
      <w:r w:rsidR="00E1210D">
        <w:t xml:space="preserve"> každého roku </w:t>
      </w:r>
      <w:r>
        <w:t>na místě vyhrazeném obcí Dřevěnice</w:t>
      </w:r>
      <w:r w:rsidR="00195AED">
        <w:t xml:space="preserve"> pro občany obce</w:t>
      </w:r>
      <w:r>
        <w:t>, což je</w:t>
      </w:r>
      <w:r w:rsidR="00F74FF7">
        <w:t xml:space="preserve"> tato vymezená plocha, která k tomuto účelu již slouží několik let.</w:t>
      </w:r>
    </w:p>
    <w:p w:rsidR="00195AED" w:rsidRDefault="00195AED" w:rsidP="00195AED">
      <w:pPr>
        <w:pStyle w:val="Bezmezer"/>
        <w:jc w:val="both"/>
      </w:pPr>
    </w:p>
    <w:p w:rsidR="009B53A0" w:rsidRPr="00F74FF7" w:rsidRDefault="009B53A0" w:rsidP="00F74FF7">
      <w:pPr>
        <w:jc w:val="center"/>
        <w:rPr>
          <w:b/>
        </w:rPr>
      </w:pPr>
      <w:r w:rsidRPr="00F74FF7">
        <w:rPr>
          <w:b/>
        </w:rPr>
        <w:t xml:space="preserve">Parcela KN 1119, katastrální území </w:t>
      </w:r>
      <w:proofErr w:type="gramStart"/>
      <w:r w:rsidRPr="00F74FF7">
        <w:rPr>
          <w:b/>
        </w:rPr>
        <w:t>Dřevěnice,  v části</w:t>
      </w:r>
      <w:proofErr w:type="gramEnd"/>
      <w:r w:rsidRPr="00F74FF7">
        <w:rPr>
          <w:b/>
        </w:rPr>
        <w:t xml:space="preserve"> obce „Na Větrově</w:t>
      </w:r>
      <w:r w:rsidR="00F74FF7">
        <w:rPr>
          <w:b/>
        </w:rPr>
        <w:t>“</w:t>
      </w:r>
    </w:p>
    <w:p w:rsidR="00F74FF7" w:rsidRDefault="00F74FF7" w:rsidP="00195AED">
      <w:pPr>
        <w:jc w:val="both"/>
      </w:pPr>
      <w:r>
        <w:t xml:space="preserve">Pokud jde o neupravené zbytky zeleně – velké větve, celé keře, pařezy  a podobně, tyto se mohou ukládat na stejném místě, ale odděleně od rostlinných zbytků, také v období od 1.3 do </w:t>
      </w:r>
      <w:proofErr w:type="gramStart"/>
      <w:r>
        <w:t>30.11</w:t>
      </w:r>
      <w:proofErr w:type="gramEnd"/>
      <w:r>
        <w:t xml:space="preserve">. </w:t>
      </w:r>
      <w:r w:rsidR="00195AED">
        <w:t xml:space="preserve"> </w:t>
      </w:r>
      <w:r w:rsidR="00E1210D">
        <w:t xml:space="preserve">každého roku. </w:t>
      </w:r>
      <w:r>
        <w:t xml:space="preserve">Rostlinné zbytky i </w:t>
      </w:r>
      <w:r w:rsidR="00195AED">
        <w:t xml:space="preserve">neupravené zbytky </w:t>
      </w:r>
      <w:proofErr w:type="gramStart"/>
      <w:r w:rsidR="00195AED">
        <w:t xml:space="preserve">zeleně </w:t>
      </w:r>
      <w:r>
        <w:t xml:space="preserve"> mohou</w:t>
      </w:r>
      <w:proofErr w:type="gramEnd"/>
      <w:r>
        <w:t xml:space="preserve"> občané Dřevěnice  na stanovené místo odkládat bezúplatně.</w:t>
      </w:r>
    </w:p>
    <w:p w:rsidR="00F74FF7" w:rsidRDefault="00F74FF7" w:rsidP="007D62C2">
      <w:pPr>
        <w:pStyle w:val="Bezmezer"/>
        <w:jc w:val="center"/>
        <w:rPr>
          <w:b/>
        </w:rPr>
      </w:pPr>
      <w:bookmarkStart w:id="0" w:name="_GoBack"/>
      <w:bookmarkEnd w:id="0"/>
      <w:r w:rsidRPr="00F74FF7">
        <w:rPr>
          <w:b/>
        </w:rPr>
        <w:t>Čl. 3</w:t>
      </w:r>
    </w:p>
    <w:p w:rsidR="00F74FF7" w:rsidRDefault="00F74FF7" w:rsidP="007D62C2">
      <w:pPr>
        <w:pStyle w:val="Bezmezer"/>
        <w:jc w:val="center"/>
        <w:rPr>
          <w:b/>
        </w:rPr>
      </w:pPr>
      <w:r>
        <w:rPr>
          <w:b/>
        </w:rPr>
        <w:t>Způsob využití zeleného kompostu</w:t>
      </w:r>
    </w:p>
    <w:p w:rsidR="00F74FF7" w:rsidRDefault="007D62C2" w:rsidP="00195AED">
      <w:pPr>
        <w:pStyle w:val="Bezmezer"/>
        <w:jc w:val="center"/>
      </w:pPr>
      <w:r w:rsidRPr="007D62C2">
        <w:t>Obec Dřevěnice využije zelený kompost k údržbě a</w:t>
      </w:r>
      <w:r>
        <w:t xml:space="preserve"> obnově veřejné zeleně na území obce.</w:t>
      </w:r>
    </w:p>
    <w:p w:rsidR="00195AED" w:rsidRDefault="00195AED" w:rsidP="00195AED">
      <w:pPr>
        <w:pStyle w:val="Bezmezer"/>
        <w:jc w:val="center"/>
      </w:pPr>
    </w:p>
    <w:p w:rsidR="00195AED" w:rsidRPr="00195AED" w:rsidRDefault="00195AED" w:rsidP="00195AED">
      <w:pPr>
        <w:pStyle w:val="Bezmezer"/>
        <w:ind w:left="3540" w:firstLine="708"/>
        <w:rPr>
          <w:b/>
        </w:rPr>
      </w:pPr>
      <w:r w:rsidRPr="00195AED">
        <w:rPr>
          <w:b/>
        </w:rPr>
        <w:t>Čl. 4</w:t>
      </w:r>
    </w:p>
    <w:p w:rsidR="00195AED" w:rsidRDefault="00195AED" w:rsidP="00195AED">
      <w:pPr>
        <w:pStyle w:val="Bezmezer"/>
        <w:ind w:left="3540"/>
        <w:rPr>
          <w:b/>
        </w:rPr>
      </w:pPr>
      <w:r>
        <w:rPr>
          <w:b/>
        </w:rPr>
        <w:t xml:space="preserve">         </w:t>
      </w:r>
      <w:r w:rsidRPr="00195AED">
        <w:rPr>
          <w:b/>
        </w:rPr>
        <w:t>Účinnost</w:t>
      </w:r>
    </w:p>
    <w:p w:rsidR="00195AED" w:rsidRDefault="00195AED" w:rsidP="00195AED">
      <w:pPr>
        <w:pStyle w:val="Bezmezer"/>
        <w:jc w:val="center"/>
      </w:pPr>
      <w:r w:rsidRPr="00195AED">
        <w:t>Tato obecně závazná vyhláška nabývá účinnosti patnáctým dnem po dni jejího vyhlášení</w:t>
      </w:r>
      <w:r>
        <w:t>.</w:t>
      </w:r>
    </w:p>
    <w:p w:rsidR="00195AED" w:rsidRDefault="00195AED" w:rsidP="00195AED">
      <w:pPr>
        <w:pStyle w:val="Bezmezer"/>
        <w:jc w:val="center"/>
      </w:pPr>
    </w:p>
    <w:p w:rsidR="00195AED" w:rsidRDefault="00195AED" w:rsidP="00195AED">
      <w:pPr>
        <w:pStyle w:val="Bezmezer"/>
        <w:jc w:val="both"/>
      </w:pPr>
    </w:p>
    <w:p w:rsidR="00195AED" w:rsidRDefault="00195AED" w:rsidP="00195AED">
      <w:pPr>
        <w:pStyle w:val="Bezmezer"/>
        <w:jc w:val="both"/>
      </w:pPr>
    </w:p>
    <w:p w:rsidR="00195AED" w:rsidRDefault="00195AED" w:rsidP="00195AED">
      <w:pPr>
        <w:pStyle w:val="Bezmezer"/>
        <w:jc w:val="both"/>
      </w:pPr>
      <w:r>
        <w:t>Ludmila Lukavcová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B53A0" w:rsidRDefault="00195AED" w:rsidP="00195AED">
      <w:pPr>
        <w:pStyle w:val="Bezmezer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</w:t>
      </w:r>
    </w:p>
    <w:sectPr w:rsidR="009B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540B"/>
    <w:multiLevelType w:val="hybridMultilevel"/>
    <w:tmpl w:val="D6368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730D8"/>
    <w:multiLevelType w:val="hybridMultilevel"/>
    <w:tmpl w:val="32BE1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5B"/>
    <w:rsid w:val="00195AED"/>
    <w:rsid w:val="003268BA"/>
    <w:rsid w:val="007D62C2"/>
    <w:rsid w:val="009B53A0"/>
    <w:rsid w:val="00E1210D"/>
    <w:rsid w:val="00F3695B"/>
    <w:rsid w:val="00F74FF7"/>
    <w:rsid w:val="00FC0F29"/>
    <w:rsid w:val="00F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53A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B5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53A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B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Lukavcová Ludmila</cp:lastModifiedBy>
  <cp:revision>6</cp:revision>
  <dcterms:created xsi:type="dcterms:W3CDTF">2015-01-22T08:50:00Z</dcterms:created>
  <dcterms:modified xsi:type="dcterms:W3CDTF">2015-01-22T09:38:00Z</dcterms:modified>
</cp:coreProperties>
</file>