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90" w:rsidRPr="00071D5F" w:rsidRDefault="00E00C90" w:rsidP="005D1426">
      <w:pPr>
        <w:pStyle w:val="Bezmezer"/>
        <w:ind w:firstLine="708"/>
        <w:jc w:val="center"/>
        <w:rPr>
          <w:b/>
          <w:sz w:val="36"/>
          <w:szCs w:val="36"/>
        </w:rPr>
      </w:pPr>
      <w:r w:rsidRPr="00071D5F">
        <w:rPr>
          <w:b/>
          <w:sz w:val="36"/>
          <w:szCs w:val="36"/>
        </w:rPr>
        <w:t>Zápis z jednání zastupitelstva</w:t>
      </w:r>
      <w:r w:rsidR="001F53AF">
        <w:rPr>
          <w:b/>
          <w:sz w:val="36"/>
          <w:szCs w:val="36"/>
        </w:rPr>
        <w:t xml:space="preserve"> č. </w:t>
      </w:r>
      <w:r w:rsidR="00572206">
        <w:rPr>
          <w:b/>
          <w:sz w:val="36"/>
          <w:szCs w:val="36"/>
        </w:rPr>
        <w:t>5</w:t>
      </w:r>
      <w:r w:rsidRPr="00071D5F">
        <w:rPr>
          <w:b/>
          <w:sz w:val="36"/>
          <w:szCs w:val="36"/>
        </w:rPr>
        <w:t xml:space="preserve"> obce Dřevěnice,</w:t>
      </w:r>
    </w:p>
    <w:p w:rsidR="00E00C90" w:rsidRPr="00071D5F" w:rsidRDefault="001E29FA" w:rsidP="00071D5F">
      <w:pPr>
        <w:pStyle w:val="Bezmezer"/>
        <w:jc w:val="center"/>
        <w:rPr>
          <w:b/>
          <w:sz w:val="36"/>
          <w:szCs w:val="36"/>
        </w:rPr>
      </w:pPr>
      <w:r w:rsidRPr="00071D5F">
        <w:rPr>
          <w:b/>
          <w:sz w:val="36"/>
          <w:szCs w:val="36"/>
        </w:rPr>
        <w:t>k</w:t>
      </w:r>
      <w:r w:rsidR="00E00C90" w:rsidRPr="00071D5F">
        <w:rPr>
          <w:b/>
          <w:sz w:val="36"/>
          <w:szCs w:val="36"/>
        </w:rPr>
        <w:t xml:space="preserve">onaného dne </w:t>
      </w:r>
      <w:proofErr w:type="gramStart"/>
      <w:r w:rsidR="00E85B49">
        <w:rPr>
          <w:b/>
          <w:sz w:val="36"/>
          <w:szCs w:val="36"/>
        </w:rPr>
        <w:t>10.6.2020</w:t>
      </w:r>
      <w:proofErr w:type="gramEnd"/>
      <w:r w:rsidR="00450715" w:rsidRPr="00071D5F">
        <w:rPr>
          <w:b/>
          <w:sz w:val="36"/>
          <w:szCs w:val="36"/>
        </w:rPr>
        <w:t xml:space="preserve"> </w:t>
      </w:r>
      <w:r w:rsidR="00E00C90" w:rsidRPr="00071D5F">
        <w:rPr>
          <w:b/>
          <w:sz w:val="36"/>
          <w:szCs w:val="36"/>
        </w:rPr>
        <w:t xml:space="preserve"> v zasedací místnosti </w:t>
      </w:r>
      <w:r w:rsidR="009E334D" w:rsidRPr="00071D5F">
        <w:rPr>
          <w:b/>
          <w:sz w:val="36"/>
          <w:szCs w:val="36"/>
        </w:rPr>
        <w:t>obecního úřadu Dřevěnice</w:t>
      </w:r>
    </w:p>
    <w:p w:rsidR="00CB55A8" w:rsidRDefault="00CB55A8" w:rsidP="00E00C90">
      <w:pPr>
        <w:pStyle w:val="Normlnweb"/>
        <w:spacing w:after="0"/>
        <w:jc w:val="center"/>
        <w:rPr>
          <w:rFonts w:ascii="Calibri" w:hAnsi="Calibri" w:cs="Calibri"/>
          <w:b/>
          <w:bCs/>
          <w:sz w:val="32"/>
          <w:szCs w:val="32"/>
        </w:rPr>
      </w:pPr>
    </w:p>
    <w:p w:rsidR="00CB55A8" w:rsidRDefault="00CB55A8" w:rsidP="00CB55A8">
      <w:pPr>
        <w:pStyle w:val="Normlnweb"/>
        <w:spacing w:before="278" w:beforeAutospacing="0" w:after="0"/>
      </w:pPr>
      <w:r>
        <w:rPr>
          <w:rFonts w:ascii="Calibri" w:hAnsi="Calibri" w:cs="Calibri"/>
          <w:b/>
          <w:bCs/>
        </w:rPr>
        <w:t xml:space="preserve">Přítomní členové zastupitelstva: </w:t>
      </w:r>
    </w:p>
    <w:p w:rsidR="00264F0E" w:rsidRPr="00CB55A8" w:rsidRDefault="009B31BE" w:rsidP="00264F0E">
      <w:pPr>
        <w:pStyle w:val="Bezmezer"/>
        <w:jc w:val="both"/>
        <w:rPr>
          <w:b/>
        </w:rPr>
      </w:pPr>
      <w:r>
        <w:rPr>
          <w:rFonts w:cs="Calibri"/>
        </w:rPr>
        <w:t xml:space="preserve">Ludmila </w:t>
      </w:r>
      <w:proofErr w:type="spellStart"/>
      <w:r>
        <w:rPr>
          <w:rFonts w:cs="Calibri"/>
        </w:rPr>
        <w:t>Lukavcová</w:t>
      </w:r>
      <w:proofErr w:type="spellEnd"/>
      <w:r w:rsidR="00CB55A8">
        <w:rPr>
          <w:rFonts w:cs="Calibri"/>
        </w:rPr>
        <w:t>,</w:t>
      </w:r>
      <w:r>
        <w:rPr>
          <w:rFonts w:cs="Calibri"/>
        </w:rPr>
        <w:t xml:space="preserve"> </w:t>
      </w:r>
      <w:r w:rsidR="00CB55A8">
        <w:rPr>
          <w:rFonts w:cs="Calibri"/>
        </w:rPr>
        <w:t>Radka Stránská,</w:t>
      </w:r>
      <w:r w:rsidR="00264F0E">
        <w:rPr>
          <w:rFonts w:cs="Calibri"/>
        </w:rPr>
        <w:t xml:space="preserve"> </w:t>
      </w:r>
      <w:r w:rsidR="00264F0E">
        <w:rPr>
          <w:rFonts w:asciiTheme="minorHAnsi" w:hAnsiTheme="minorHAnsi" w:cs="Calibri"/>
        </w:rPr>
        <w:t xml:space="preserve">Ing. Petr Jiránek, </w:t>
      </w:r>
      <w:r w:rsidR="00264F0E">
        <w:rPr>
          <w:rFonts w:cs="Calibri"/>
        </w:rPr>
        <w:t>Mgr. Dušan Vrabec</w:t>
      </w:r>
    </w:p>
    <w:p w:rsidR="00510EC8" w:rsidRPr="00CB55A8" w:rsidRDefault="001532C4" w:rsidP="00510EC8">
      <w:pPr>
        <w:pStyle w:val="Bezmezer"/>
        <w:jc w:val="both"/>
        <w:rPr>
          <w:b/>
        </w:rPr>
      </w:pPr>
      <w:r>
        <w:rPr>
          <w:rFonts w:cs="Calibri"/>
        </w:rPr>
        <w:t>In</w:t>
      </w:r>
      <w:r w:rsidR="00510EC8">
        <w:rPr>
          <w:rFonts w:cs="Calibri"/>
        </w:rPr>
        <w:t xml:space="preserve">g. Josef </w:t>
      </w:r>
      <w:proofErr w:type="spellStart"/>
      <w:r w:rsidR="00510EC8">
        <w:rPr>
          <w:rFonts w:cs="Calibri"/>
        </w:rPr>
        <w:t>Barochovský</w:t>
      </w:r>
      <w:proofErr w:type="spellEnd"/>
      <w:r w:rsidR="0094152D">
        <w:rPr>
          <w:rFonts w:cs="Calibri"/>
        </w:rPr>
        <w:t xml:space="preserve">, </w:t>
      </w:r>
      <w:r w:rsidR="00D66801">
        <w:rPr>
          <w:rFonts w:cs="Calibri"/>
        </w:rPr>
        <w:t xml:space="preserve">Štěpán </w:t>
      </w:r>
      <w:proofErr w:type="spellStart"/>
      <w:r w:rsidR="00D66801">
        <w:rPr>
          <w:rFonts w:cs="Calibri"/>
        </w:rPr>
        <w:t>Sutner</w:t>
      </w:r>
      <w:proofErr w:type="spellEnd"/>
    </w:p>
    <w:p w:rsidR="0094152D" w:rsidRPr="00CB55A8" w:rsidRDefault="00CB55A8" w:rsidP="0094152D">
      <w:pPr>
        <w:pStyle w:val="Bezmezer"/>
        <w:jc w:val="both"/>
        <w:rPr>
          <w:b/>
        </w:rPr>
      </w:pPr>
      <w:r w:rsidRPr="00CB55A8">
        <w:rPr>
          <w:b/>
        </w:rPr>
        <w:t>Omluvení členové zastupitelstva:</w:t>
      </w:r>
      <w:r w:rsidR="0094152D">
        <w:rPr>
          <w:b/>
        </w:rPr>
        <w:t xml:space="preserve"> </w:t>
      </w:r>
      <w:r w:rsidR="00D66801" w:rsidRPr="00997B10">
        <w:rPr>
          <w:rFonts w:asciiTheme="minorHAnsi" w:hAnsiTheme="minorHAnsi" w:cs="Calibri"/>
        </w:rPr>
        <w:t xml:space="preserve">Jaromír </w:t>
      </w:r>
      <w:proofErr w:type="spellStart"/>
      <w:r w:rsidR="00D66801" w:rsidRPr="00997B10">
        <w:rPr>
          <w:rFonts w:asciiTheme="minorHAnsi" w:hAnsiTheme="minorHAnsi" w:cs="Calibri"/>
        </w:rPr>
        <w:t>Militký</w:t>
      </w:r>
      <w:proofErr w:type="spellEnd"/>
    </w:p>
    <w:p w:rsidR="00510EC8" w:rsidRDefault="00510EC8" w:rsidP="00510EC8">
      <w:pPr>
        <w:pStyle w:val="Normlnweb"/>
        <w:spacing w:before="278" w:beforeAutospacing="0" w:after="0"/>
        <w:rPr>
          <w:rFonts w:ascii="Calibri" w:hAnsi="Calibri" w:cs="Calibri"/>
        </w:rPr>
      </w:pPr>
    </w:p>
    <w:p w:rsidR="00CB55A8" w:rsidRPr="00CB55A8" w:rsidRDefault="00CB55A8" w:rsidP="00CB55A8">
      <w:pPr>
        <w:pStyle w:val="Bezmezer"/>
        <w:rPr>
          <w:b/>
        </w:rPr>
      </w:pPr>
      <w:r w:rsidRPr="00CB55A8">
        <w:rPr>
          <w:b/>
        </w:rPr>
        <w:t xml:space="preserve">Hosté: </w:t>
      </w:r>
    </w:p>
    <w:p w:rsidR="00CB55A8" w:rsidRDefault="00CB55A8" w:rsidP="00CB55A8">
      <w:pPr>
        <w:pStyle w:val="Bezmezer"/>
        <w:rPr>
          <w:b/>
        </w:rPr>
      </w:pPr>
      <w:r w:rsidRPr="00CB55A8">
        <w:rPr>
          <w:b/>
        </w:rPr>
        <w:t>Jednání</w:t>
      </w:r>
    </w:p>
    <w:p w:rsidR="00D66801" w:rsidRPr="00D66801" w:rsidRDefault="00D66801" w:rsidP="005829A0">
      <w:pPr>
        <w:pStyle w:val="Odstavecseseznamem"/>
        <w:numPr>
          <w:ilvl w:val="0"/>
          <w:numId w:val="1"/>
        </w:numPr>
        <w:ind w:left="644"/>
        <w:rPr>
          <w:b/>
          <w:sz w:val="24"/>
          <w:szCs w:val="24"/>
        </w:rPr>
      </w:pPr>
      <w:r w:rsidRPr="00D66801">
        <w:rPr>
          <w:b/>
          <w:sz w:val="24"/>
          <w:szCs w:val="24"/>
        </w:rPr>
        <w:t>Úkoly z minulého jednání zastupitelstva</w:t>
      </w:r>
    </w:p>
    <w:p w:rsidR="00D66801" w:rsidRPr="00D66801" w:rsidRDefault="00D66801" w:rsidP="005829A0">
      <w:pPr>
        <w:pStyle w:val="Odstavecseseznamem"/>
        <w:numPr>
          <w:ilvl w:val="0"/>
          <w:numId w:val="1"/>
        </w:numPr>
        <w:ind w:left="644"/>
        <w:rPr>
          <w:b/>
          <w:sz w:val="24"/>
          <w:szCs w:val="24"/>
        </w:rPr>
      </w:pPr>
      <w:r w:rsidRPr="00D66801">
        <w:rPr>
          <w:b/>
          <w:sz w:val="24"/>
          <w:szCs w:val="24"/>
        </w:rPr>
        <w:t>Informace k rybníku Hlíza</w:t>
      </w:r>
    </w:p>
    <w:p w:rsidR="00D66801" w:rsidRPr="00D66801" w:rsidRDefault="00D66801" w:rsidP="005829A0">
      <w:pPr>
        <w:pStyle w:val="Odstavecseseznamem"/>
        <w:numPr>
          <w:ilvl w:val="0"/>
          <w:numId w:val="1"/>
        </w:numPr>
        <w:ind w:left="644"/>
        <w:rPr>
          <w:b/>
          <w:sz w:val="24"/>
          <w:szCs w:val="24"/>
        </w:rPr>
      </w:pPr>
      <w:r w:rsidRPr="00D66801">
        <w:rPr>
          <w:b/>
          <w:sz w:val="24"/>
          <w:szCs w:val="24"/>
        </w:rPr>
        <w:t>Různé</w:t>
      </w:r>
    </w:p>
    <w:p w:rsidR="0094152D" w:rsidRDefault="0094152D" w:rsidP="0094152D">
      <w:pPr>
        <w:suppressAutoHyphens/>
        <w:spacing w:after="0" w:line="240" w:lineRule="auto"/>
        <w:ind w:left="720"/>
        <w:jc w:val="both"/>
        <w:rPr>
          <w:b/>
          <w:sz w:val="28"/>
          <w:szCs w:val="28"/>
        </w:rPr>
      </w:pPr>
    </w:p>
    <w:p w:rsidR="00CB55A8" w:rsidRPr="00934110" w:rsidRDefault="00CB55A8" w:rsidP="00CB55A8">
      <w:pPr>
        <w:pStyle w:val="Zkladntext2"/>
        <w:spacing w:after="0" w:line="240" w:lineRule="auto"/>
        <w:ind w:left="142"/>
        <w:jc w:val="both"/>
        <w:rPr>
          <w:rFonts w:asciiTheme="minorHAnsi" w:hAnsiTheme="minorHAnsi"/>
          <w:b/>
          <w:i/>
        </w:rPr>
      </w:pPr>
      <w:r w:rsidRPr="00934110">
        <w:rPr>
          <w:rFonts w:asciiTheme="minorHAnsi" w:hAnsiTheme="minorHAnsi"/>
          <w:b/>
          <w:i/>
          <w:iCs/>
        </w:rPr>
        <w:t>Návrh usnesení:  Zastupitelstvo obce Dřevěnice schvaluje program jednání</w:t>
      </w:r>
    </w:p>
    <w:p w:rsidR="00B15CB1" w:rsidRPr="00934110" w:rsidRDefault="00B15CB1" w:rsidP="00B15CB1">
      <w:pPr>
        <w:pStyle w:val="Zkladntext2"/>
        <w:spacing w:after="0" w:line="240" w:lineRule="auto"/>
        <w:ind w:firstLine="142"/>
        <w:jc w:val="both"/>
        <w:rPr>
          <w:rFonts w:asciiTheme="minorHAnsi" w:hAnsiTheme="minorHAnsi"/>
          <w:b/>
          <w:i/>
          <w:iCs/>
        </w:rPr>
      </w:pPr>
      <w:r w:rsidRPr="00934110">
        <w:rPr>
          <w:rFonts w:asciiTheme="minorHAnsi" w:hAnsiTheme="minorHAnsi"/>
          <w:b/>
          <w:i/>
          <w:iCs/>
        </w:rPr>
        <w:t>Hlasování:</w:t>
      </w:r>
    </w:p>
    <w:p w:rsidR="00264F0E" w:rsidRPr="008953CD" w:rsidRDefault="00CB55A8" w:rsidP="00264F0E">
      <w:pPr>
        <w:pStyle w:val="Bezmezer"/>
        <w:ind w:left="142"/>
        <w:jc w:val="both"/>
        <w:rPr>
          <w:b/>
          <w:i/>
          <w:iCs/>
        </w:rPr>
      </w:pPr>
      <w:r w:rsidRPr="00204B0B">
        <w:rPr>
          <w:b/>
          <w:i/>
        </w:rPr>
        <w:t xml:space="preserve">Pro: </w:t>
      </w:r>
      <w:proofErr w:type="gramStart"/>
      <w:r w:rsidR="00264F0E" w:rsidRPr="008953CD">
        <w:rPr>
          <w:b/>
          <w:i/>
        </w:rPr>
        <w:t>6</w:t>
      </w:r>
      <w:r w:rsidR="00997B10" w:rsidRPr="008953CD">
        <w:rPr>
          <w:b/>
          <w:i/>
        </w:rPr>
        <w:t xml:space="preserve"> </w:t>
      </w:r>
      <w:r w:rsidR="0022666F" w:rsidRPr="008953CD">
        <w:rPr>
          <w:rFonts w:cs="Calibri"/>
          <w:b/>
          <w:i/>
        </w:rPr>
        <w:t xml:space="preserve"> </w:t>
      </w:r>
      <w:r w:rsidR="00264F0E" w:rsidRPr="008953CD">
        <w:rPr>
          <w:rFonts w:cs="Calibri"/>
          <w:b/>
          <w:i/>
          <w:iCs/>
        </w:rPr>
        <w:t>Ludmila</w:t>
      </w:r>
      <w:proofErr w:type="gramEnd"/>
      <w:r w:rsidR="00264F0E" w:rsidRPr="008953CD">
        <w:rPr>
          <w:rFonts w:cs="Calibri"/>
          <w:b/>
          <w:i/>
          <w:iCs/>
        </w:rPr>
        <w:t xml:space="preserve"> </w:t>
      </w:r>
      <w:proofErr w:type="spellStart"/>
      <w:r w:rsidR="00264F0E" w:rsidRPr="008953CD">
        <w:rPr>
          <w:rFonts w:cs="Calibri"/>
          <w:b/>
          <w:i/>
          <w:iCs/>
        </w:rPr>
        <w:t>Lukavcová</w:t>
      </w:r>
      <w:proofErr w:type="spellEnd"/>
      <w:r w:rsidR="00264F0E" w:rsidRPr="008953CD">
        <w:rPr>
          <w:rFonts w:cs="Calibri"/>
          <w:b/>
          <w:i/>
          <w:iCs/>
        </w:rPr>
        <w:t xml:space="preserve">, Radka Stránská, </w:t>
      </w:r>
      <w:r w:rsidR="00264F0E" w:rsidRPr="008953CD">
        <w:rPr>
          <w:rFonts w:asciiTheme="minorHAnsi" w:hAnsiTheme="minorHAnsi" w:cs="Calibri"/>
          <w:b/>
          <w:i/>
          <w:iCs/>
        </w:rPr>
        <w:t xml:space="preserve">Ing. Petr Jiránek, </w:t>
      </w:r>
      <w:r w:rsidR="00264F0E" w:rsidRPr="008953CD">
        <w:rPr>
          <w:rFonts w:cs="Calibri"/>
          <w:b/>
          <w:i/>
          <w:iCs/>
        </w:rPr>
        <w:t>Mgr. Dušan Vrabec</w:t>
      </w:r>
    </w:p>
    <w:p w:rsidR="00264F0E" w:rsidRPr="008953CD" w:rsidRDefault="00264F0E" w:rsidP="00264F0E">
      <w:pPr>
        <w:pStyle w:val="Bezmezer"/>
        <w:ind w:left="142"/>
        <w:rPr>
          <w:rFonts w:cs="Calibri"/>
          <w:b/>
          <w:i/>
          <w:iCs/>
        </w:rPr>
      </w:pPr>
      <w:r w:rsidRPr="008953CD">
        <w:rPr>
          <w:rFonts w:cs="Calibri"/>
          <w:b/>
          <w:i/>
          <w:iCs/>
        </w:rPr>
        <w:t xml:space="preserve">Ing. Josef </w:t>
      </w:r>
      <w:proofErr w:type="spellStart"/>
      <w:r w:rsidRPr="008953CD">
        <w:rPr>
          <w:rFonts w:cs="Calibri"/>
          <w:b/>
          <w:i/>
          <w:iCs/>
        </w:rPr>
        <w:t>Barochovský</w:t>
      </w:r>
      <w:proofErr w:type="spellEnd"/>
      <w:r w:rsidR="00D66801">
        <w:rPr>
          <w:rFonts w:cs="Calibri"/>
          <w:b/>
          <w:i/>
          <w:iCs/>
        </w:rPr>
        <w:t xml:space="preserve">, </w:t>
      </w:r>
      <w:r w:rsidR="00D66801" w:rsidRPr="00D66801">
        <w:rPr>
          <w:rFonts w:cs="Calibri"/>
          <w:b/>
          <w:bCs/>
          <w:i/>
          <w:iCs/>
        </w:rPr>
        <w:t xml:space="preserve">Štěpán </w:t>
      </w:r>
      <w:proofErr w:type="spellStart"/>
      <w:r w:rsidR="00D66801" w:rsidRPr="00D66801">
        <w:rPr>
          <w:rFonts w:cs="Calibri"/>
          <w:b/>
          <w:bCs/>
          <w:i/>
          <w:iCs/>
        </w:rPr>
        <w:t>Sutner</w:t>
      </w:r>
      <w:proofErr w:type="spellEnd"/>
    </w:p>
    <w:p w:rsidR="00CB55A8" w:rsidRPr="00204B0B" w:rsidRDefault="00CB55A8" w:rsidP="00264F0E">
      <w:pPr>
        <w:pStyle w:val="Bezmezer"/>
        <w:ind w:left="142"/>
        <w:rPr>
          <w:b/>
          <w:i/>
        </w:rPr>
      </w:pPr>
      <w:r w:rsidRPr="00204B0B">
        <w:rPr>
          <w:b/>
          <w:i/>
        </w:rPr>
        <w:t>Proti: 0</w:t>
      </w:r>
    </w:p>
    <w:p w:rsidR="00CB55A8" w:rsidRPr="00204B0B" w:rsidRDefault="00CB55A8" w:rsidP="00CB55A8">
      <w:pPr>
        <w:pStyle w:val="Bezmezer"/>
        <w:ind w:left="142"/>
        <w:rPr>
          <w:b/>
          <w:i/>
        </w:rPr>
      </w:pPr>
      <w:r w:rsidRPr="00204B0B">
        <w:rPr>
          <w:b/>
          <w:i/>
        </w:rPr>
        <w:t>Zdrželi se: 0</w:t>
      </w:r>
    </w:p>
    <w:p w:rsidR="000120BB" w:rsidRDefault="000120BB" w:rsidP="00CB55A8">
      <w:pPr>
        <w:pStyle w:val="Bezmezer"/>
        <w:ind w:left="142"/>
        <w:rPr>
          <w:b/>
          <w:i/>
          <w:sz w:val="24"/>
          <w:szCs w:val="24"/>
        </w:rPr>
      </w:pPr>
      <w:r w:rsidRPr="00934110">
        <w:rPr>
          <w:b/>
          <w:i/>
          <w:sz w:val="24"/>
          <w:szCs w:val="24"/>
        </w:rPr>
        <w:t>Usnesení: ZO schvaluje program jednání</w:t>
      </w:r>
    </w:p>
    <w:p w:rsidR="0094152D" w:rsidRDefault="0094152D" w:rsidP="00CB55A8">
      <w:pPr>
        <w:pStyle w:val="Bezmezer"/>
        <w:ind w:left="142"/>
        <w:rPr>
          <w:b/>
          <w:i/>
          <w:sz w:val="24"/>
          <w:szCs w:val="24"/>
        </w:rPr>
      </w:pPr>
    </w:p>
    <w:p w:rsidR="00264F0E" w:rsidRPr="00264F0E" w:rsidRDefault="00264F0E" w:rsidP="005829A0">
      <w:pPr>
        <w:pStyle w:val="Odstavecseseznamem"/>
        <w:numPr>
          <w:ilvl w:val="0"/>
          <w:numId w:val="2"/>
        </w:numPr>
        <w:suppressAutoHyphens/>
        <w:spacing w:after="0" w:line="240" w:lineRule="auto"/>
        <w:ind w:left="567"/>
        <w:jc w:val="both"/>
        <w:rPr>
          <w:b/>
          <w:sz w:val="24"/>
          <w:szCs w:val="24"/>
          <w:lang w:eastAsia="ar-SA"/>
        </w:rPr>
      </w:pPr>
      <w:r w:rsidRPr="00264F0E">
        <w:rPr>
          <w:b/>
          <w:sz w:val="24"/>
          <w:szCs w:val="24"/>
        </w:rPr>
        <w:t>ÚKOLY Z MINULÉHO JEDNÁNÍ ZASTUPITELSTVA</w:t>
      </w:r>
    </w:p>
    <w:p w:rsidR="003947CE" w:rsidRDefault="0096684B" w:rsidP="005829A0">
      <w:pPr>
        <w:pStyle w:val="Bezmezer"/>
        <w:numPr>
          <w:ilvl w:val="0"/>
          <w:numId w:val="4"/>
        </w:numPr>
        <w:ind w:left="709"/>
        <w:jc w:val="both"/>
        <w:rPr>
          <w:bCs/>
          <w:iCs/>
        </w:rPr>
      </w:pPr>
      <w:r>
        <w:rPr>
          <w:bCs/>
          <w:iCs/>
        </w:rPr>
        <w:t xml:space="preserve">Zastupitelstvo obce z finančních důvodů opakovaně projednalo výběrové řízení dodavatele stavby – akce Dřevěnice – Chodník podél silnice III/2861 v lokalitě „Pod Kopcem“ a z ekonomických důvodů se rozhodlo výběrové řízení zrušit. </w:t>
      </w:r>
    </w:p>
    <w:p w:rsidR="0096684B" w:rsidRPr="00934110" w:rsidRDefault="0096684B" w:rsidP="0096684B">
      <w:pPr>
        <w:pStyle w:val="Zkladntext2"/>
        <w:spacing w:after="0" w:line="240" w:lineRule="auto"/>
        <w:ind w:left="709"/>
        <w:jc w:val="both"/>
        <w:rPr>
          <w:rFonts w:asciiTheme="minorHAnsi" w:hAnsiTheme="minorHAnsi"/>
          <w:b/>
          <w:i/>
        </w:rPr>
      </w:pPr>
      <w:r w:rsidRPr="00934110">
        <w:rPr>
          <w:rFonts w:asciiTheme="minorHAnsi" w:hAnsiTheme="minorHAnsi"/>
          <w:b/>
          <w:i/>
          <w:iCs/>
        </w:rPr>
        <w:t xml:space="preserve">Návrh usnesení: Zastupitelstvo obce Dřevěnice </w:t>
      </w:r>
      <w:r>
        <w:rPr>
          <w:rFonts w:asciiTheme="minorHAnsi" w:hAnsiTheme="minorHAnsi"/>
          <w:b/>
          <w:i/>
          <w:iCs/>
        </w:rPr>
        <w:t>ruší výběrové řízení na akci</w:t>
      </w:r>
      <w:r>
        <w:rPr>
          <w:bCs/>
          <w:iCs/>
        </w:rPr>
        <w:t xml:space="preserve"> </w:t>
      </w:r>
      <w:r w:rsidRPr="0096684B">
        <w:rPr>
          <w:rFonts w:asciiTheme="minorHAnsi" w:hAnsiTheme="minorHAnsi" w:cstheme="minorHAnsi"/>
          <w:b/>
          <w:i/>
        </w:rPr>
        <w:t>Dřevěnice – Chodník podél silnice III/2861 v lokalitě „Pod Kopcem“</w:t>
      </w:r>
    </w:p>
    <w:p w:rsidR="0096684B" w:rsidRPr="00934110" w:rsidRDefault="0096684B" w:rsidP="0096684B">
      <w:pPr>
        <w:pStyle w:val="Zkladntext2"/>
        <w:spacing w:after="0" w:line="240" w:lineRule="auto"/>
        <w:ind w:left="709"/>
        <w:jc w:val="both"/>
        <w:rPr>
          <w:rFonts w:asciiTheme="minorHAnsi" w:hAnsiTheme="minorHAnsi"/>
          <w:b/>
          <w:i/>
          <w:iCs/>
        </w:rPr>
      </w:pPr>
      <w:r w:rsidRPr="00934110">
        <w:rPr>
          <w:rFonts w:asciiTheme="minorHAnsi" w:hAnsiTheme="minorHAnsi"/>
          <w:b/>
          <w:i/>
          <w:iCs/>
        </w:rPr>
        <w:t>Hlasování:</w:t>
      </w:r>
    </w:p>
    <w:p w:rsidR="0096684B" w:rsidRPr="008953CD" w:rsidRDefault="0096684B" w:rsidP="0096684B">
      <w:pPr>
        <w:pStyle w:val="Bezmezer"/>
        <w:ind w:left="709"/>
        <w:jc w:val="both"/>
        <w:rPr>
          <w:b/>
          <w:i/>
          <w:iCs/>
        </w:rPr>
      </w:pPr>
      <w:r w:rsidRPr="00204B0B">
        <w:rPr>
          <w:b/>
          <w:i/>
        </w:rPr>
        <w:t xml:space="preserve">Pro: </w:t>
      </w:r>
      <w:proofErr w:type="gramStart"/>
      <w:r w:rsidRPr="008953CD">
        <w:rPr>
          <w:b/>
          <w:i/>
        </w:rPr>
        <w:t xml:space="preserve">6 </w:t>
      </w:r>
      <w:r w:rsidRPr="008953CD">
        <w:rPr>
          <w:rFonts w:cs="Calibri"/>
          <w:b/>
          <w:i/>
        </w:rPr>
        <w:t xml:space="preserve"> </w:t>
      </w:r>
      <w:r w:rsidRPr="008953CD">
        <w:rPr>
          <w:rFonts w:cs="Calibri"/>
          <w:b/>
          <w:i/>
          <w:iCs/>
        </w:rPr>
        <w:t>Ludmila</w:t>
      </w:r>
      <w:proofErr w:type="gramEnd"/>
      <w:r w:rsidRPr="008953CD">
        <w:rPr>
          <w:rFonts w:cs="Calibri"/>
          <w:b/>
          <w:i/>
          <w:iCs/>
        </w:rPr>
        <w:t xml:space="preserve"> </w:t>
      </w:r>
      <w:proofErr w:type="spellStart"/>
      <w:r w:rsidRPr="008953CD">
        <w:rPr>
          <w:rFonts w:cs="Calibri"/>
          <w:b/>
          <w:i/>
          <w:iCs/>
        </w:rPr>
        <w:t>Lukavcová</w:t>
      </w:r>
      <w:proofErr w:type="spellEnd"/>
      <w:r w:rsidRPr="008953CD">
        <w:rPr>
          <w:rFonts w:cs="Calibri"/>
          <w:b/>
          <w:i/>
          <w:iCs/>
        </w:rPr>
        <w:t xml:space="preserve">, Radka Stránská, </w:t>
      </w:r>
      <w:r w:rsidRPr="008953CD">
        <w:rPr>
          <w:rFonts w:asciiTheme="minorHAnsi" w:hAnsiTheme="minorHAnsi" w:cs="Calibri"/>
          <w:b/>
          <w:i/>
          <w:iCs/>
        </w:rPr>
        <w:t xml:space="preserve">Ing. Petr Jiránek, </w:t>
      </w:r>
      <w:r w:rsidRPr="008953CD">
        <w:rPr>
          <w:rFonts w:cs="Calibri"/>
          <w:b/>
          <w:i/>
          <w:iCs/>
        </w:rPr>
        <w:t>Mgr. Dušan Vrabec</w:t>
      </w:r>
    </w:p>
    <w:p w:rsidR="0096684B" w:rsidRPr="008953CD" w:rsidRDefault="0096684B" w:rsidP="0096684B">
      <w:pPr>
        <w:pStyle w:val="Bezmezer"/>
        <w:ind w:left="709"/>
        <w:rPr>
          <w:rFonts w:cs="Calibri"/>
          <w:b/>
          <w:i/>
          <w:iCs/>
        </w:rPr>
      </w:pPr>
      <w:r w:rsidRPr="008953CD">
        <w:rPr>
          <w:rFonts w:cs="Calibri"/>
          <w:b/>
          <w:i/>
          <w:iCs/>
        </w:rPr>
        <w:t xml:space="preserve">Ing. Josef </w:t>
      </w:r>
      <w:proofErr w:type="spellStart"/>
      <w:r w:rsidRPr="008953CD">
        <w:rPr>
          <w:rFonts w:cs="Calibri"/>
          <w:b/>
          <w:i/>
          <w:iCs/>
        </w:rPr>
        <w:t>Barochovský</w:t>
      </w:r>
      <w:proofErr w:type="spellEnd"/>
      <w:r>
        <w:rPr>
          <w:rFonts w:cs="Calibri"/>
          <w:b/>
          <w:i/>
          <w:iCs/>
        </w:rPr>
        <w:t xml:space="preserve">, </w:t>
      </w:r>
      <w:r w:rsidRPr="00D66801">
        <w:rPr>
          <w:rFonts w:cs="Calibri"/>
          <w:b/>
          <w:bCs/>
          <w:i/>
          <w:iCs/>
        </w:rPr>
        <w:t xml:space="preserve">Štěpán </w:t>
      </w:r>
      <w:proofErr w:type="spellStart"/>
      <w:r w:rsidRPr="00D66801">
        <w:rPr>
          <w:rFonts w:cs="Calibri"/>
          <w:b/>
          <w:bCs/>
          <w:i/>
          <w:iCs/>
        </w:rPr>
        <w:t>Sutner</w:t>
      </w:r>
      <w:proofErr w:type="spellEnd"/>
    </w:p>
    <w:p w:rsidR="0096684B" w:rsidRPr="00204B0B" w:rsidRDefault="0096684B" w:rsidP="0096684B">
      <w:pPr>
        <w:pStyle w:val="Bezmezer"/>
        <w:ind w:left="709"/>
        <w:rPr>
          <w:b/>
          <w:i/>
        </w:rPr>
      </w:pPr>
      <w:r w:rsidRPr="00204B0B">
        <w:rPr>
          <w:b/>
          <w:i/>
        </w:rPr>
        <w:t>Proti: 0</w:t>
      </w:r>
    </w:p>
    <w:p w:rsidR="0096684B" w:rsidRPr="00204B0B" w:rsidRDefault="0096684B" w:rsidP="0096684B">
      <w:pPr>
        <w:pStyle w:val="Bezmezer"/>
        <w:ind w:left="709"/>
        <w:rPr>
          <w:b/>
          <w:i/>
        </w:rPr>
      </w:pPr>
      <w:r w:rsidRPr="00204B0B">
        <w:rPr>
          <w:b/>
          <w:i/>
        </w:rPr>
        <w:t>Zdrželi se: 0</w:t>
      </w:r>
    </w:p>
    <w:p w:rsidR="0096684B" w:rsidRDefault="0096684B" w:rsidP="0096684B">
      <w:pPr>
        <w:pStyle w:val="Bezmezer"/>
        <w:ind w:left="709"/>
        <w:rPr>
          <w:b/>
          <w:i/>
          <w:sz w:val="24"/>
          <w:szCs w:val="24"/>
        </w:rPr>
      </w:pPr>
      <w:r w:rsidRPr="00934110">
        <w:rPr>
          <w:b/>
          <w:i/>
          <w:sz w:val="24"/>
          <w:szCs w:val="24"/>
        </w:rPr>
        <w:t xml:space="preserve">Usnesení: </w:t>
      </w:r>
      <w:r w:rsidRPr="00934110">
        <w:rPr>
          <w:rFonts w:asciiTheme="minorHAnsi" w:hAnsiTheme="minorHAnsi"/>
          <w:b/>
          <w:i/>
          <w:iCs/>
        </w:rPr>
        <w:t xml:space="preserve">Zastupitelstvo obce Dřevěnice </w:t>
      </w:r>
      <w:r>
        <w:rPr>
          <w:rFonts w:asciiTheme="minorHAnsi" w:hAnsiTheme="minorHAnsi"/>
          <w:b/>
          <w:i/>
          <w:iCs/>
        </w:rPr>
        <w:t>ruší výběrové řízení na akci</w:t>
      </w:r>
      <w:r>
        <w:rPr>
          <w:bCs/>
          <w:iCs/>
        </w:rPr>
        <w:t xml:space="preserve"> </w:t>
      </w:r>
      <w:r w:rsidRPr="0096684B">
        <w:rPr>
          <w:rFonts w:asciiTheme="minorHAnsi" w:hAnsiTheme="minorHAnsi" w:cstheme="minorHAnsi"/>
          <w:b/>
          <w:i/>
        </w:rPr>
        <w:t>Dřevěnice – Chodník podél silnice III/2861 v lokalitě „Pod Kopcem“</w:t>
      </w:r>
    </w:p>
    <w:p w:rsidR="0096684B" w:rsidRPr="00264F0E" w:rsidRDefault="0096684B" w:rsidP="0096684B">
      <w:pPr>
        <w:pStyle w:val="Bezmezer"/>
        <w:ind w:left="709"/>
        <w:rPr>
          <w:bCs/>
          <w:iCs/>
        </w:rPr>
      </w:pPr>
    </w:p>
    <w:p w:rsidR="003947CE" w:rsidRPr="003947CE" w:rsidRDefault="003947CE" w:rsidP="003947CE">
      <w:pPr>
        <w:pStyle w:val="Odstavecseseznamem"/>
        <w:suppressAutoHyphens/>
        <w:spacing w:after="0" w:line="240" w:lineRule="auto"/>
        <w:ind w:left="567"/>
        <w:jc w:val="both"/>
        <w:rPr>
          <w:lang w:eastAsia="ar-SA"/>
        </w:rPr>
      </w:pPr>
    </w:p>
    <w:p w:rsidR="0096684B" w:rsidRPr="00D66801" w:rsidRDefault="0096684B" w:rsidP="005829A0">
      <w:pPr>
        <w:pStyle w:val="Odstavecseseznamem"/>
        <w:numPr>
          <w:ilvl w:val="0"/>
          <w:numId w:val="2"/>
        </w:numPr>
        <w:ind w:left="709"/>
        <w:rPr>
          <w:b/>
          <w:sz w:val="24"/>
          <w:szCs w:val="24"/>
        </w:rPr>
      </w:pPr>
      <w:r w:rsidRPr="00D66801">
        <w:rPr>
          <w:b/>
          <w:sz w:val="24"/>
          <w:szCs w:val="24"/>
        </w:rPr>
        <w:t>INFORMACE K RYBNÍKU HLÍZA</w:t>
      </w:r>
    </w:p>
    <w:p w:rsidR="00264F0E" w:rsidRDefault="00264F0E" w:rsidP="00264F0E">
      <w:pPr>
        <w:pStyle w:val="Odstavecseseznamem"/>
        <w:suppressAutoHyphens/>
        <w:spacing w:after="0" w:line="240" w:lineRule="auto"/>
        <w:ind w:left="709"/>
        <w:jc w:val="both"/>
      </w:pPr>
    </w:p>
    <w:p w:rsidR="00C22216" w:rsidRDefault="004959F4" w:rsidP="004959F4">
      <w:pPr>
        <w:pStyle w:val="Odstavecseseznamem"/>
        <w:ind w:left="709"/>
        <w:rPr>
          <w:bCs/>
          <w:iCs/>
        </w:rPr>
      </w:pPr>
      <w:r>
        <w:rPr>
          <w:bCs/>
          <w:iCs/>
        </w:rPr>
        <w:t xml:space="preserve">Dne 5.6.2020 byli v obci na jednání ohledně plánovaných akcí v rámci pozemkových úprav Ing. Lázňovský a Ing. Krejčí ze Státního pozemkového úřadu České republiky (SPÚČR). Rekonstrukci rybníka musí schválit vedení SPÚČR v Praze. Dále do konce roku 2020 bude </w:t>
      </w:r>
      <w:r>
        <w:rPr>
          <w:bCs/>
          <w:iCs/>
        </w:rPr>
        <w:lastRenderedPageBreak/>
        <w:t>realizována cesta HC 1a. Je nutné odstranit dřevěný bioodpad na pozemku KN 1119, neboť zasahuje částečně do budoucí cesty HC 1a na pozemku KN 1126. Dále se budou muset pokácet některé stromy podél cesty HC 1a, neboť jejich kořeny zasahují do cesty.</w:t>
      </w:r>
    </w:p>
    <w:p w:rsidR="006967D0" w:rsidRDefault="006967D0" w:rsidP="006967D0">
      <w:pPr>
        <w:suppressAutoHyphens/>
        <w:spacing w:after="0" w:line="240" w:lineRule="auto"/>
        <w:jc w:val="both"/>
        <w:rPr>
          <w:sz w:val="24"/>
          <w:szCs w:val="24"/>
        </w:rPr>
      </w:pPr>
    </w:p>
    <w:p w:rsidR="00007871" w:rsidRDefault="00007871" w:rsidP="006967D0">
      <w:pPr>
        <w:suppressAutoHyphens/>
        <w:spacing w:after="0" w:line="240" w:lineRule="auto"/>
        <w:jc w:val="both"/>
        <w:rPr>
          <w:sz w:val="24"/>
          <w:szCs w:val="24"/>
        </w:rPr>
      </w:pPr>
    </w:p>
    <w:p w:rsidR="006967D0" w:rsidRDefault="006967D0" w:rsidP="005829A0">
      <w:pPr>
        <w:pStyle w:val="Odstavecseseznamem"/>
        <w:numPr>
          <w:ilvl w:val="0"/>
          <w:numId w:val="2"/>
        </w:numPr>
        <w:suppressAutoHyphens/>
        <w:spacing w:after="0" w:line="240" w:lineRule="auto"/>
        <w:ind w:left="709"/>
        <w:jc w:val="both"/>
        <w:rPr>
          <w:b/>
          <w:sz w:val="24"/>
          <w:szCs w:val="24"/>
        </w:rPr>
      </w:pPr>
      <w:r w:rsidRPr="006967D0">
        <w:rPr>
          <w:b/>
          <w:sz w:val="24"/>
          <w:szCs w:val="24"/>
        </w:rPr>
        <w:t>RŮZNÉ</w:t>
      </w:r>
    </w:p>
    <w:p w:rsidR="00007871" w:rsidRDefault="00007871" w:rsidP="00007871">
      <w:pPr>
        <w:pStyle w:val="Odstavecseseznamem"/>
        <w:suppressAutoHyphens/>
        <w:spacing w:after="0" w:line="240" w:lineRule="auto"/>
        <w:ind w:left="709"/>
        <w:jc w:val="both"/>
        <w:rPr>
          <w:b/>
          <w:sz w:val="24"/>
          <w:szCs w:val="24"/>
        </w:rPr>
      </w:pPr>
    </w:p>
    <w:p w:rsidR="006967D0" w:rsidRDefault="004959F4" w:rsidP="005829A0">
      <w:pPr>
        <w:pStyle w:val="Odstavecseseznamem"/>
        <w:numPr>
          <w:ilvl w:val="0"/>
          <w:numId w:val="3"/>
        </w:numPr>
        <w:suppressAutoHyphens/>
        <w:spacing w:after="0" w:line="240" w:lineRule="auto"/>
        <w:ind w:left="709"/>
        <w:jc w:val="both"/>
        <w:rPr>
          <w:sz w:val="24"/>
          <w:szCs w:val="24"/>
        </w:rPr>
      </w:pPr>
      <w:r>
        <w:rPr>
          <w:sz w:val="24"/>
          <w:szCs w:val="24"/>
        </w:rPr>
        <w:t>ČEZ vypisuje dotace na výsadbu stromů. Požádáme o dotaci na dosázení pásu javorů v polích v lokalitě Pod Dřevěnicí podél cesty na pozemku KN 1086, kde se již na podzim sázely.</w:t>
      </w:r>
    </w:p>
    <w:p w:rsidR="009028FB" w:rsidRDefault="009028FB" w:rsidP="009028FB">
      <w:pPr>
        <w:pStyle w:val="Odstavecseseznamem"/>
        <w:suppressAutoHyphens/>
        <w:spacing w:after="0" w:line="240" w:lineRule="auto"/>
        <w:ind w:left="709"/>
        <w:jc w:val="both"/>
        <w:rPr>
          <w:sz w:val="24"/>
          <w:szCs w:val="24"/>
        </w:rPr>
      </w:pPr>
    </w:p>
    <w:p w:rsidR="002F55BB" w:rsidRDefault="00E5642B" w:rsidP="005829A0">
      <w:pPr>
        <w:pStyle w:val="Odstavecseseznamem"/>
        <w:numPr>
          <w:ilvl w:val="0"/>
          <w:numId w:val="3"/>
        </w:numPr>
        <w:suppressAutoHyphens/>
        <w:spacing w:after="0" w:line="240" w:lineRule="auto"/>
        <w:ind w:left="709"/>
        <w:jc w:val="both"/>
        <w:rPr>
          <w:sz w:val="24"/>
          <w:szCs w:val="24"/>
        </w:rPr>
      </w:pPr>
      <w:r>
        <w:rPr>
          <w:sz w:val="24"/>
          <w:szCs w:val="24"/>
        </w:rPr>
        <w:t>Byla vybudována nová lavička u rybníka, druhá bude u lip na kopci na Hlíze, dále bude dokoupena lavička a stůl na dětské hřiště.</w:t>
      </w:r>
    </w:p>
    <w:p w:rsidR="009028FB" w:rsidRDefault="009028FB" w:rsidP="009028FB">
      <w:pPr>
        <w:pStyle w:val="Odstavecseseznamem"/>
        <w:suppressAutoHyphens/>
        <w:spacing w:after="0" w:line="240" w:lineRule="auto"/>
        <w:ind w:left="709"/>
        <w:jc w:val="both"/>
        <w:rPr>
          <w:sz w:val="24"/>
          <w:szCs w:val="24"/>
        </w:rPr>
      </w:pPr>
    </w:p>
    <w:p w:rsidR="002F55BB" w:rsidRDefault="002F55BB" w:rsidP="005829A0">
      <w:pPr>
        <w:pStyle w:val="Odstavecseseznamem"/>
        <w:numPr>
          <w:ilvl w:val="0"/>
          <w:numId w:val="3"/>
        </w:numPr>
        <w:suppressAutoHyphens/>
        <w:spacing w:after="0" w:line="240" w:lineRule="auto"/>
        <w:ind w:left="709"/>
        <w:jc w:val="both"/>
        <w:rPr>
          <w:sz w:val="24"/>
          <w:szCs w:val="24"/>
        </w:rPr>
      </w:pPr>
      <w:r>
        <w:rPr>
          <w:sz w:val="24"/>
          <w:szCs w:val="24"/>
        </w:rPr>
        <w:t xml:space="preserve">Zastupitelstvo obce bylo informováno o situaci na rybníku Hlíza – bylo manipulováno Ing. Janem </w:t>
      </w:r>
      <w:proofErr w:type="spellStart"/>
      <w:r>
        <w:rPr>
          <w:sz w:val="24"/>
          <w:szCs w:val="24"/>
        </w:rPr>
        <w:t>Sutnerem</w:t>
      </w:r>
      <w:proofErr w:type="spellEnd"/>
      <w:r>
        <w:rPr>
          <w:sz w:val="24"/>
          <w:szCs w:val="24"/>
        </w:rPr>
        <w:t xml:space="preserve"> s hladinou rybníka bez vědomí obce</w:t>
      </w:r>
    </w:p>
    <w:p w:rsidR="009028FB" w:rsidRDefault="009028FB" w:rsidP="009028FB">
      <w:pPr>
        <w:pStyle w:val="Odstavecseseznamem"/>
        <w:suppressAutoHyphens/>
        <w:spacing w:after="0" w:line="240" w:lineRule="auto"/>
        <w:ind w:left="709"/>
        <w:jc w:val="both"/>
        <w:rPr>
          <w:sz w:val="24"/>
          <w:szCs w:val="24"/>
        </w:rPr>
      </w:pPr>
    </w:p>
    <w:p w:rsidR="00007871" w:rsidRDefault="00007871" w:rsidP="009028FB">
      <w:pPr>
        <w:pStyle w:val="Odstavecseseznamem"/>
        <w:suppressAutoHyphens/>
        <w:spacing w:after="0" w:line="240" w:lineRule="auto"/>
        <w:ind w:left="709"/>
        <w:jc w:val="both"/>
        <w:rPr>
          <w:sz w:val="24"/>
          <w:szCs w:val="24"/>
        </w:rPr>
      </w:pPr>
    </w:p>
    <w:p w:rsidR="009028FB" w:rsidRDefault="009028FB" w:rsidP="005829A0">
      <w:pPr>
        <w:pStyle w:val="Odstavecseseznamem"/>
        <w:numPr>
          <w:ilvl w:val="0"/>
          <w:numId w:val="3"/>
        </w:numPr>
        <w:suppressAutoHyphens/>
        <w:spacing w:after="0" w:line="240" w:lineRule="auto"/>
        <w:ind w:left="709"/>
        <w:jc w:val="both"/>
        <w:rPr>
          <w:sz w:val="24"/>
          <w:szCs w:val="24"/>
        </w:rPr>
      </w:pPr>
      <w:r w:rsidRPr="00E5642B">
        <w:rPr>
          <w:sz w:val="24"/>
          <w:szCs w:val="24"/>
        </w:rPr>
        <w:t xml:space="preserve">Zastupitelstvo obce </w:t>
      </w:r>
      <w:r w:rsidR="00E5642B">
        <w:rPr>
          <w:sz w:val="24"/>
          <w:szCs w:val="24"/>
        </w:rPr>
        <w:t xml:space="preserve">Dřevěnice </w:t>
      </w:r>
      <w:r w:rsidRPr="00E5642B">
        <w:rPr>
          <w:sz w:val="24"/>
          <w:szCs w:val="24"/>
        </w:rPr>
        <w:t xml:space="preserve">projednalo </w:t>
      </w:r>
      <w:r w:rsidR="00E5642B" w:rsidRPr="00E5642B">
        <w:rPr>
          <w:sz w:val="24"/>
          <w:szCs w:val="24"/>
        </w:rPr>
        <w:t xml:space="preserve">nákup travního </w:t>
      </w:r>
      <w:proofErr w:type="spellStart"/>
      <w:r w:rsidR="00E5642B">
        <w:rPr>
          <w:sz w:val="24"/>
          <w:szCs w:val="24"/>
        </w:rPr>
        <w:t>mulčeru</w:t>
      </w:r>
      <w:proofErr w:type="spellEnd"/>
      <w:r w:rsidR="00E5642B">
        <w:rPr>
          <w:sz w:val="24"/>
          <w:szCs w:val="24"/>
        </w:rPr>
        <w:t xml:space="preserve"> GOLIATH GC XX-26 4x4 za částku </w:t>
      </w:r>
      <w:r w:rsidR="00007871">
        <w:rPr>
          <w:sz w:val="24"/>
          <w:szCs w:val="24"/>
        </w:rPr>
        <w:t>239.666</w:t>
      </w:r>
      <w:r w:rsidR="00E5642B">
        <w:rPr>
          <w:sz w:val="24"/>
          <w:szCs w:val="24"/>
        </w:rPr>
        <w:t>,- Kč vč. DPH</w:t>
      </w:r>
    </w:p>
    <w:p w:rsidR="00E5642B" w:rsidRPr="00E5642B" w:rsidRDefault="00E5642B" w:rsidP="00E5642B">
      <w:pPr>
        <w:pStyle w:val="Odstavecseseznamem"/>
        <w:rPr>
          <w:sz w:val="24"/>
          <w:szCs w:val="24"/>
        </w:rPr>
      </w:pPr>
    </w:p>
    <w:p w:rsidR="00E5642B" w:rsidRPr="00E5642B" w:rsidRDefault="009028FB" w:rsidP="00E5642B">
      <w:pPr>
        <w:pStyle w:val="Odstavecseseznamem"/>
        <w:suppressAutoHyphens/>
        <w:spacing w:after="0" w:line="240" w:lineRule="auto"/>
        <w:ind w:left="709"/>
        <w:jc w:val="both"/>
        <w:rPr>
          <w:b/>
          <w:bCs/>
          <w:i/>
          <w:iCs/>
        </w:rPr>
      </w:pPr>
      <w:r w:rsidRPr="00FB2BFB">
        <w:rPr>
          <w:rFonts w:asciiTheme="minorHAnsi" w:hAnsiTheme="minorHAnsi"/>
          <w:b/>
          <w:i/>
          <w:iCs/>
        </w:rPr>
        <w:t>Návrh usnesení:  Zastupitelstvo obce Dřevěnice schvaluje</w:t>
      </w:r>
      <w:r>
        <w:rPr>
          <w:rFonts w:asciiTheme="minorHAnsi" w:hAnsiTheme="minorHAnsi"/>
          <w:b/>
          <w:i/>
          <w:iCs/>
        </w:rPr>
        <w:t xml:space="preserve"> </w:t>
      </w:r>
      <w:r w:rsidR="00E5642B" w:rsidRPr="00E5642B">
        <w:rPr>
          <w:b/>
          <w:bCs/>
          <w:i/>
          <w:iCs/>
        </w:rPr>
        <w:t xml:space="preserve">nákup travního </w:t>
      </w:r>
      <w:proofErr w:type="spellStart"/>
      <w:r w:rsidR="00E5642B" w:rsidRPr="00E5642B">
        <w:rPr>
          <w:b/>
          <w:bCs/>
          <w:i/>
          <w:iCs/>
        </w:rPr>
        <w:t>mulčeru</w:t>
      </w:r>
      <w:proofErr w:type="spellEnd"/>
      <w:r w:rsidR="00E5642B" w:rsidRPr="00E5642B">
        <w:rPr>
          <w:b/>
          <w:bCs/>
          <w:i/>
          <w:iCs/>
        </w:rPr>
        <w:t xml:space="preserve"> GOLIATH GC XX-26 4x4 za částku </w:t>
      </w:r>
      <w:r w:rsidR="00007871">
        <w:rPr>
          <w:b/>
          <w:bCs/>
          <w:i/>
          <w:iCs/>
        </w:rPr>
        <w:t>239.666</w:t>
      </w:r>
      <w:r w:rsidR="00E5642B" w:rsidRPr="00E5642B">
        <w:rPr>
          <w:b/>
          <w:bCs/>
          <w:i/>
          <w:iCs/>
        </w:rPr>
        <w:t>,- Kč vč. DPH</w:t>
      </w:r>
    </w:p>
    <w:p w:rsidR="00E5642B" w:rsidRPr="008953CD" w:rsidRDefault="00E5642B" w:rsidP="00E5642B">
      <w:pPr>
        <w:pStyle w:val="Bezmezer"/>
        <w:ind w:left="709"/>
        <w:jc w:val="both"/>
        <w:rPr>
          <w:b/>
          <w:i/>
          <w:iCs/>
        </w:rPr>
      </w:pPr>
      <w:r w:rsidRPr="00204B0B">
        <w:rPr>
          <w:b/>
          <w:i/>
        </w:rPr>
        <w:t xml:space="preserve">Pro: </w:t>
      </w:r>
      <w:proofErr w:type="gramStart"/>
      <w:r w:rsidRPr="008953CD">
        <w:rPr>
          <w:b/>
          <w:i/>
        </w:rPr>
        <w:t xml:space="preserve">6 </w:t>
      </w:r>
      <w:r w:rsidRPr="008953CD">
        <w:rPr>
          <w:rFonts w:cs="Calibri"/>
          <w:b/>
          <w:i/>
        </w:rPr>
        <w:t xml:space="preserve"> </w:t>
      </w:r>
      <w:r w:rsidRPr="008953CD">
        <w:rPr>
          <w:rFonts w:cs="Calibri"/>
          <w:b/>
          <w:i/>
          <w:iCs/>
        </w:rPr>
        <w:t>Ludmila</w:t>
      </w:r>
      <w:proofErr w:type="gramEnd"/>
      <w:r w:rsidRPr="008953CD">
        <w:rPr>
          <w:rFonts w:cs="Calibri"/>
          <w:b/>
          <w:i/>
          <w:iCs/>
        </w:rPr>
        <w:t xml:space="preserve"> </w:t>
      </w:r>
      <w:proofErr w:type="spellStart"/>
      <w:r w:rsidRPr="008953CD">
        <w:rPr>
          <w:rFonts w:cs="Calibri"/>
          <w:b/>
          <w:i/>
          <w:iCs/>
        </w:rPr>
        <w:t>Lukavcová</w:t>
      </w:r>
      <w:proofErr w:type="spellEnd"/>
      <w:r w:rsidRPr="008953CD">
        <w:rPr>
          <w:rFonts w:cs="Calibri"/>
          <w:b/>
          <w:i/>
          <w:iCs/>
        </w:rPr>
        <w:t xml:space="preserve">, Radka Stránská, </w:t>
      </w:r>
      <w:r w:rsidRPr="008953CD">
        <w:rPr>
          <w:rFonts w:asciiTheme="minorHAnsi" w:hAnsiTheme="minorHAnsi" w:cs="Calibri"/>
          <w:b/>
          <w:i/>
          <w:iCs/>
        </w:rPr>
        <w:t xml:space="preserve">Ing. Petr Jiránek, </w:t>
      </w:r>
      <w:r w:rsidRPr="008953CD">
        <w:rPr>
          <w:rFonts w:cs="Calibri"/>
          <w:b/>
          <w:i/>
          <w:iCs/>
        </w:rPr>
        <w:t>Mgr. Dušan Vrabec</w:t>
      </w:r>
    </w:p>
    <w:p w:rsidR="00E5642B" w:rsidRPr="008953CD" w:rsidRDefault="00E5642B" w:rsidP="00E5642B">
      <w:pPr>
        <w:pStyle w:val="Bezmezer"/>
        <w:ind w:left="709"/>
        <w:rPr>
          <w:rFonts w:cs="Calibri"/>
          <w:b/>
          <w:i/>
          <w:iCs/>
        </w:rPr>
      </w:pPr>
      <w:r w:rsidRPr="008953CD">
        <w:rPr>
          <w:rFonts w:cs="Calibri"/>
          <w:b/>
          <w:i/>
          <w:iCs/>
        </w:rPr>
        <w:t xml:space="preserve">Ing. Josef </w:t>
      </w:r>
      <w:proofErr w:type="spellStart"/>
      <w:r w:rsidRPr="008953CD">
        <w:rPr>
          <w:rFonts w:cs="Calibri"/>
          <w:b/>
          <w:i/>
          <w:iCs/>
        </w:rPr>
        <w:t>Barochovský</w:t>
      </w:r>
      <w:proofErr w:type="spellEnd"/>
      <w:r>
        <w:rPr>
          <w:rFonts w:cs="Calibri"/>
          <w:b/>
          <w:i/>
          <w:iCs/>
        </w:rPr>
        <w:t xml:space="preserve">, </w:t>
      </w:r>
      <w:r w:rsidRPr="00D66801">
        <w:rPr>
          <w:rFonts w:cs="Calibri"/>
          <w:b/>
          <w:bCs/>
          <w:i/>
          <w:iCs/>
        </w:rPr>
        <w:t xml:space="preserve">Štěpán </w:t>
      </w:r>
      <w:proofErr w:type="spellStart"/>
      <w:r w:rsidRPr="00D66801">
        <w:rPr>
          <w:rFonts w:cs="Calibri"/>
          <w:b/>
          <w:bCs/>
          <w:i/>
          <w:iCs/>
        </w:rPr>
        <w:t>Sutner</w:t>
      </w:r>
      <w:proofErr w:type="spellEnd"/>
    </w:p>
    <w:p w:rsidR="00E5642B" w:rsidRPr="00204B0B" w:rsidRDefault="00E5642B" w:rsidP="00E5642B">
      <w:pPr>
        <w:pStyle w:val="Bezmezer"/>
        <w:ind w:left="709"/>
        <w:rPr>
          <w:b/>
          <w:i/>
        </w:rPr>
      </w:pPr>
      <w:r w:rsidRPr="00204B0B">
        <w:rPr>
          <w:b/>
          <w:i/>
        </w:rPr>
        <w:t>Proti: 0</w:t>
      </w:r>
    </w:p>
    <w:p w:rsidR="00E5642B" w:rsidRPr="00204B0B" w:rsidRDefault="00E5642B" w:rsidP="00E5642B">
      <w:pPr>
        <w:pStyle w:val="Bezmezer"/>
        <w:ind w:left="709"/>
        <w:rPr>
          <w:b/>
          <w:i/>
        </w:rPr>
      </w:pPr>
      <w:r w:rsidRPr="00204B0B">
        <w:rPr>
          <w:b/>
          <w:i/>
        </w:rPr>
        <w:t>Zdrželi se: 0</w:t>
      </w:r>
    </w:p>
    <w:p w:rsidR="00E5642B" w:rsidRPr="00E5642B" w:rsidRDefault="009028FB" w:rsidP="00E5642B">
      <w:pPr>
        <w:pStyle w:val="Odstavecseseznamem"/>
        <w:suppressAutoHyphens/>
        <w:spacing w:after="0" w:line="240" w:lineRule="auto"/>
        <w:ind w:left="709"/>
        <w:jc w:val="both"/>
        <w:rPr>
          <w:b/>
          <w:bCs/>
          <w:i/>
          <w:iCs/>
        </w:rPr>
      </w:pPr>
      <w:r w:rsidRPr="00C22216">
        <w:rPr>
          <w:b/>
          <w:i/>
        </w:rPr>
        <w:t xml:space="preserve">Usnesení: </w:t>
      </w:r>
      <w:r w:rsidR="00E5642B" w:rsidRPr="00FB2BFB">
        <w:rPr>
          <w:rFonts w:asciiTheme="minorHAnsi" w:hAnsiTheme="minorHAnsi"/>
          <w:b/>
          <w:i/>
          <w:iCs/>
        </w:rPr>
        <w:t>Zastupitelstvo obce Dřevěnice schvaluje</w:t>
      </w:r>
      <w:r w:rsidR="00E5642B">
        <w:rPr>
          <w:rFonts w:asciiTheme="minorHAnsi" w:hAnsiTheme="minorHAnsi"/>
          <w:b/>
          <w:i/>
          <w:iCs/>
        </w:rPr>
        <w:t xml:space="preserve"> </w:t>
      </w:r>
      <w:r w:rsidR="00E5642B" w:rsidRPr="00E5642B">
        <w:rPr>
          <w:b/>
          <w:bCs/>
          <w:i/>
          <w:iCs/>
        </w:rPr>
        <w:t xml:space="preserve">nákup travního </w:t>
      </w:r>
      <w:proofErr w:type="spellStart"/>
      <w:r w:rsidR="00E5642B" w:rsidRPr="00E5642B">
        <w:rPr>
          <w:b/>
          <w:bCs/>
          <w:i/>
          <w:iCs/>
        </w:rPr>
        <w:t>mulčeru</w:t>
      </w:r>
      <w:proofErr w:type="spellEnd"/>
      <w:r w:rsidR="00E5642B" w:rsidRPr="00E5642B">
        <w:rPr>
          <w:b/>
          <w:bCs/>
          <w:i/>
          <w:iCs/>
        </w:rPr>
        <w:t xml:space="preserve"> GOLIATH GC XX-26 4x4 za částku </w:t>
      </w:r>
      <w:r w:rsidR="00007871">
        <w:rPr>
          <w:b/>
          <w:bCs/>
          <w:i/>
          <w:iCs/>
        </w:rPr>
        <w:t>239.666</w:t>
      </w:r>
      <w:r w:rsidR="00E5642B" w:rsidRPr="00E5642B">
        <w:rPr>
          <w:b/>
          <w:bCs/>
          <w:i/>
          <w:iCs/>
        </w:rPr>
        <w:t>,- Kč vč. DPH</w:t>
      </w:r>
    </w:p>
    <w:p w:rsidR="009028FB" w:rsidRDefault="009028FB" w:rsidP="009028FB">
      <w:pPr>
        <w:pStyle w:val="Odstavecseseznamem"/>
        <w:suppressAutoHyphens/>
        <w:spacing w:after="0" w:line="240" w:lineRule="auto"/>
        <w:ind w:left="709"/>
        <w:jc w:val="both"/>
        <w:rPr>
          <w:sz w:val="24"/>
          <w:szCs w:val="24"/>
        </w:rPr>
      </w:pPr>
    </w:p>
    <w:p w:rsidR="00007871" w:rsidRDefault="00007871" w:rsidP="009028FB">
      <w:pPr>
        <w:pStyle w:val="Odstavecseseznamem"/>
        <w:suppressAutoHyphens/>
        <w:spacing w:after="0" w:line="240" w:lineRule="auto"/>
        <w:ind w:left="709"/>
        <w:jc w:val="both"/>
        <w:rPr>
          <w:sz w:val="24"/>
          <w:szCs w:val="24"/>
        </w:rPr>
      </w:pPr>
    </w:p>
    <w:p w:rsidR="00FB2BFB" w:rsidRPr="00E5642B" w:rsidRDefault="00E5642B" w:rsidP="005829A0">
      <w:pPr>
        <w:pStyle w:val="Odstavecseseznamem"/>
        <w:numPr>
          <w:ilvl w:val="0"/>
          <w:numId w:val="5"/>
        </w:numPr>
        <w:suppressAutoHyphens/>
        <w:spacing w:after="0" w:line="240" w:lineRule="auto"/>
        <w:ind w:left="709"/>
        <w:jc w:val="both"/>
        <w:rPr>
          <w:rStyle w:val="Siln"/>
          <w:b w:val="0"/>
          <w:bCs w:val="0"/>
          <w:sz w:val="24"/>
          <w:szCs w:val="24"/>
        </w:rPr>
      </w:pPr>
      <w:r>
        <w:rPr>
          <w:rStyle w:val="Siln"/>
          <w:rFonts w:cs="Calibri"/>
          <w:color w:val="000000"/>
          <w:shd w:val="clear" w:color="auto" w:fill="FFFFFF"/>
        </w:rPr>
        <w:t>Zastupitelstvo obce Dřevěnice projednalo</w:t>
      </w:r>
      <w:r w:rsidRPr="00E5642B">
        <w:rPr>
          <w:rStyle w:val="Siln"/>
          <w:rFonts w:cs="Calibri"/>
          <w:color w:val="000000"/>
          <w:shd w:val="clear" w:color="auto" w:fill="FFFFFF"/>
        </w:rPr>
        <w:t xml:space="preserve"> záměr přijetí daru </w:t>
      </w:r>
      <w:r>
        <w:rPr>
          <w:rStyle w:val="Siln"/>
          <w:rFonts w:cs="Calibri"/>
          <w:color w:val="000000"/>
          <w:shd w:val="clear" w:color="auto" w:fill="FFFFFF"/>
        </w:rPr>
        <w:t xml:space="preserve">- </w:t>
      </w:r>
      <w:r w:rsidRPr="00E5642B">
        <w:rPr>
          <w:rStyle w:val="Siln"/>
          <w:rFonts w:cs="Calibri"/>
          <w:color w:val="000000"/>
          <w:shd w:val="clear" w:color="auto" w:fill="FFFFFF"/>
        </w:rPr>
        <w:t> záměr bezplatného převedení parcely</w:t>
      </w:r>
      <w:r>
        <w:rPr>
          <w:rStyle w:val="Siln"/>
          <w:rFonts w:cs="Calibri"/>
          <w:color w:val="000000"/>
          <w:shd w:val="clear" w:color="auto" w:fill="FFFFFF"/>
        </w:rPr>
        <w:t xml:space="preserve"> - </w:t>
      </w:r>
      <w:r w:rsidRPr="00E5642B">
        <w:rPr>
          <w:rStyle w:val="Siln"/>
          <w:rFonts w:cs="Calibri"/>
          <w:color w:val="000000"/>
          <w:shd w:val="clear" w:color="auto" w:fill="FFFFFF"/>
        </w:rPr>
        <w:t> od Královéhradeckého kraje KN 742/7 o výměře 470 m</w:t>
      </w:r>
      <w:r w:rsidRPr="00E5642B">
        <w:rPr>
          <w:rStyle w:val="Siln"/>
          <w:rFonts w:cs="Calibri"/>
          <w:color w:val="000000"/>
          <w:shd w:val="clear" w:color="auto" w:fill="FFFFFF"/>
          <w:vertAlign w:val="superscript"/>
        </w:rPr>
        <w:t>2</w:t>
      </w:r>
      <w:r w:rsidRPr="00E5642B">
        <w:rPr>
          <w:rStyle w:val="Siln"/>
          <w:rFonts w:cs="Calibri"/>
          <w:color w:val="000000"/>
          <w:shd w:val="clear" w:color="auto" w:fill="FFFFFF"/>
        </w:rPr>
        <w:t xml:space="preserve"> v katastrálním území Dřevěnice, která vznikla dle GP 543-56/2020 ze dne </w:t>
      </w:r>
      <w:proofErr w:type="gramStart"/>
      <w:r w:rsidRPr="00E5642B">
        <w:rPr>
          <w:rStyle w:val="Siln"/>
          <w:rFonts w:cs="Calibri"/>
          <w:color w:val="000000"/>
          <w:shd w:val="clear" w:color="auto" w:fill="FFFFFF"/>
        </w:rPr>
        <w:t>28.4.2020</w:t>
      </w:r>
      <w:proofErr w:type="gramEnd"/>
      <w:r w:rsidRPr="00E5642B">
        <w:rPr>
          <w:rStyle w:val="Siln"/>
          <w:rFonts w:cs="Calibri"/>
          <w:color w:val="000000"/>
          <w:shd w:val="clear" w:color="auto" w:fill="FFFFFF"/>
        </w:rPr>
        <w:t>, který vypracoval Ing. Jaroslav Havránek z původní parcely KN 742/1</w:t>
      </w:r>
    </w:p>
    <w:p w:rsidR="00E5642B" w:rsidRPr="00E5642B" w:rsidRDefault="00E5642B" w:rsidP="00E5642B">
      <w:pPr>
        <w:pStyle w:val="Odstavecseseznamem"/>
        <w:suppressAutoHyphens/>
        <w:spacing w:after="0" w:line="240" w:lineRule="auto"/>
        <w:ind w:left="709"/>
        <w:jc w:val="both"/>
        <w:rPr>
          <w:sz w:val="24"/>
          <w:szCs w:val="24"/>
        </w:rPr>
      </w:pPr>
    </w:p>
    <w:p w:rsidR="00CB4194" w:rsidRDefault="00FB2BFB" w:rsidP="00CB4194">
      <w:pPr>
        <w:pStyle w:val="Odstavecseseznamem"/>
        <w:suppressAutoHyphens/>
        <w:spacing w:after="0" w:line="240" w:lineRule="auto"/>
        <w:ind w:left="709"/>
        <w:jc w:val="both"/>
        <w:rPr>
          <w:rStyle w:val="Siln"/>
          <w:rFonts w:cs="Calibri"/>
          <w:color w:val="000000"/>
          <w:shd w:val="clear" w:color="auto" w:fill="FFFFFF"/>
        </w:rPr>
      </w:pPr>
      <w:r w:rsidRPr="00FB2BFB">
        <w:rPr>
          <w:rFonts w:asciiTheme="minorHAnsi" w:hAnsiTheme="minorHAnsi"/>
          <w:b/>
          <w:i/>
          <w:iCs/>
        </w:rPr>
        <w:t xml:space="preserve">Návrh usnesení:  </w:t>
      </w:r>
      <w:r w:rsidRPr="00CB4194">
        <w:rPr>
          <w:rFonts w:asciiTheme="minorHAnsi" w:hAnsiTheme="minorHAnsi"/>
          <w:b/>
          <w:i/>
          <w:iCs/>
        </w:rPr>
        <w:t xml:space="preserve">Zastupitelstvo </w:t>
      </w:r>
      <w:r w:rsidR="00CB4194" w:rsidRPr="00CB4194">
        <w:rPr>
          <w:rStyle w:val="Siln"/>
          <w:rFonts w:cs="Calibri"/>
          <w:i/>
          <w:iCs/>
          <w:color w:val="000000"/>
          <w:shd w:val="clear" w:color="auto" w:fill="FFFFFF"/>
        </w:rPr>
        <w:t>přijetí daru -  záměr bezplatného převedení parcely -  od Královéhradeckého kraje KN 742/7 o výměře 470 m</w:t>
      </w:r>
      <w:r w:rsidR="00CB4194" w:rsidRPr="00CB4194">
        <w:rPr>
          <w:rStyle w:val="Siln"/>
          <w:rFonts w:cs="Calibri"/>
          <w:i/>
          <w:iCs/>
          <w:color w:val="000000"/>
          <w:shd w:val="clear" w:color="auto" w:fill="FFFFFF"/>
          <w:vertAlign w:val="superscript"/>
        </w:rPr>
        <w:t>2</w:t>
      </w:r>
      <w:r w:rsidR="00CB4194" w:rsidRPr="00E5642B">
        <w:rPr>
          <w:rStyle w:val="Siln"/>
          <w:rFonts w:cs="Calibri"/>
          <w:color w:val="000000"/>
          <w:shd w:val="clear" w:color="auto" w:fill="FFFFFF"/>
        </w:rPr>
        <w:t xml:space="preserve"> </w:t>
      </w:r>
    </w:p>
    <w:p w:rsidR="00CB4194" w:rsidRPr="008953CD" w:rsidRDefault="00CB4194" w:rsidP="00CB4194">
      <w:pPr>
        <w:pStyle w:val="Bezmezer"/>
        <w:ind w:left="709"/>
        <w:jc w:val="both"/>
        <w:rPr>
          <w:b/>
          <w:i/>
          <w:iCs/>
        </w:rPr>
      </w:pPr>
      <w:r w:rsidRPr="00204B0B">
        <w:rPr>
          <w:b/>
          <w:i/>
        </w:rPr>
        <w:t xml:space="preserve">Pro: </w:t>
      </w:r>
      <w:proofErr w:type="gramStart"/>
      <w:r w:rsidRPr="008953CD">
        <w:rPr>
          <w:b/>
          <w:i/>
        </w:rPr>
        <w:t xml:space="preserve">6 </w:t>
      </w:r>
      <w:r w:rsidRPr="008953CD">
        <w:rPr>
          <w:rFonts w:cs="Calibri"/>
          <w:b/>
          <w:i/>
        </w:rPr>
        <w:t xml:space="preserve"> </w:t>
      </w:r>
      <w:r w:rsidRPr="008953CD">
        <w:rPr>
          <w:rFonts w:cs="Calibri"/>
          <w:b/>
          <w:i/>
          <w:iCs/>
        </w:rPr>
        <w:t>Ludmila</w:t>
      </w:r>
      <w:proofErr w:type="gramEnd"/>
      <w:r w:rsidRPr="008953CD">
        <w:rPr>
          <w:rFonts w:cs="Calibri"/>
          <w:b/>
          <w:i/>
          <w:iCs/>
        </w:rPr>
        <w:t xml:space="preserve"> </w:t>
      </w:r>
      <w:proofErr w:type="spellStart"/>
      <w:r w:rsidRPr="008953CD">
        <w:rPr>
          <w:rFonts w:cs="Calibri"/>
          <w:b/>
          <w:i/>
          <w:iCs/>
        </w:rPr>
        <w:t>Lukavcová</w:t>
      </w:r>
      <w:proofErr w:type="spellEnd"/>
      <w:r w:rsidRPr="008953CD">
        <w:rPr>
          <w:rFonts w:cs="Calibri"/>
          <w:b/>
          <w:i/>
          <w:iCs/>
        </w:rPr>
        <w:t xml:space="preserve">, Radka Stránská, </w:t>
      </w:r>
      <w:r w:rsidRPr="008953CD">
        <w:rPr>
          <w:rFonts w:asciiTheme="minorHAnsi" w:hAnsiTheme="minorHAnsi" w:cs="Calibri"/>
          <w:b/>
          <w:i/>
          <w:iCs/>
        </w:rPr>
        <w:t xml:space="preserve">Ing. Petr Jiránek, </w:t>
      </w:r>
      <w:r w:rsidRPr="008953CD">
        <w:rPr>
          <w:rFonts w:cs="Calibri"/>
          <w:b/>
          <w:i/>
          <w:iCs/>
        </w:rPr>
        <w:t>Mgr. Dušan Vrabec</w:t>
      </w:r>
    </w:p>
    <w:p w:rsidR="00CB4194" w:rsidRPr="008953CD" w:rsidRDefault="00CB4194" w:rsidP="00CB4194">
      <w:pPr>
        <w:pStyle w:val="Bezmezer"/>
        <w:ind w:left="709"/>
        <w:rPr>
          <w:rFonts w:cs="Calibri"/>
          <w:b/>
          <w:i/>
          <w:iCs/>
        </w:rPr>
      </w:pPr>
      <w:r w:rsidRPr="008953CD">
        <w:rPr>
          <w:rFonts w:cs="Calibri"/>
          <w:b/>
          <w:i/>
          <w:iCs/>
        </w:rPr>
        <w:t xml:space="preserve">Ing. Josef </w:t>
      </w:r>
      <w:proofErr w:type="spellStart"/>
      <w:r w:rsidRPr="008953CD">
        <w:rPr>
          <w:rFonts w:cs="Calibri"/>
          <w:b/>
          <w:i/>
          <w:iCs/>
        </w:rPr>
        <w:t>Barochovský</w:t>
      </w:r>
      <w:proofErr w:type="spellEnd"/>
      <w:r>
        <w:rPr>
          <w:rFonts w:cs="Calibri"/>
          <w:b/>
          <w:i/>
          <w:iCs/>
        </w:rPr>
        <w:t xml:space="preserve">, </w:t>
      </w:r>
      <w:r w:rsidRPr="00D66801">
        <w:rPr>
          <w:rFonts w:cs="Calibri"/>
          <w:b/>
          <w:bCs/>
          <w:i/>
          <w:iCs/>
        </w:rPr>
        <w:t xml:space="preserve">Štěpán </w:t>
      </w:r>
      <w:proofErr w:type="spellStart"/>
      <w:r w:rsidRPr="00D66801">
        <w:rPr>
          <w:rFonts w:cs="Calibri"/>
          <w:b/>
          <w:bCs/>
          <w:i/>
          <w:iCs/>
        </w:rPr>
        <w:t>Sutner</w:t>
      </w:r>
      <w:proofErr w:type="spellEnd"/>
    </w:p>
    <w:p w:rsidR="00FB2BFB" w:rsidRPr="00204B0B" w:rsidRDefault="00FB2BFB" w:rsidP="00851E7B">
      <w:pPr>
        <w:pStyle w:val="Bezmezer"/>
        <w:ind w:left="709"/>
        <w:rPr>
          <w:b/>
          <w:i/>
        </w:rPr>
      </w:pPr>
      <w:r w:rsidRPr="00204B0B">
        <w:rPr>
          <w:b/>
          <w:i/>
        </w:rPr>
        <w:t>Proti: 0</w:t>
      </w:r>
    </w:p>
    <w:p w:rsidR="00FB2BFB" w:rsidRDefault="00FB2BFB" w:rsidP="00851E7B">
      <w:pPr>
        <w:pStyle w:val="Bezmezer"/>
        <w:ind w:left="709"/>
        <w:rPr>
          <w:b/>
          <w:i/>
        </w:rPr>
      </w:pPr>
      <w:r w:rsidRPr="00204B0B">
        <w:rPr>
          <w:b/>
          <w:i/>
        </w:rPr>
        <w:t>Zdrželi se: 0</w:t>
      </w:r>
    </w:p>
    <w:p w:rsidR="00CB4194" w:rsidRDefault="00FB2BFB" w:rsidP="00CB4194">
      <w:pPr>
        <w:pStyle w:val="Odstavecseseznamem"/>
        <w:suppressAutoHyphens/>
        <w:spacing w:after="0" w:line="240" w:lineRule="auto"/>
        <w:ind w:left="709"/>
        <w:jc w:val="both"/>
        <w:rPr>
          <w:rStyle w:val="Siln"/>
          <w:rFonts w:cs="Calibri"/>
          <w:color w:val="000000"/>
          <w:shd w:val="clear" w:color="auto" w:fill="FFFFFF"/>
        </w:rPr>
      </w:pPr>
      <w:r w:rsidRPr="00C22216">
        <w:rPr>
          <w:b/>
          <w:i/>
        </w:rPr>
        <w:t>Usnesení:</w:t>
      </w:r>
      <w:r w:rsidR="00851E7B" w:rsidRPr="00FB2BFB">
        <w:rPr>
          <w:rFonts w:asciiTheme="minorHAnsi" w:hAnsiTheme="minorHAnsi"/>
          <w:b/>
          <w:i/>
          <w:iCs/>
        </w:rPr>
        <w:t xml:space="preserve">  </w:t>
      </w:r>
      <w:r w:rsidR="00CB4194" w:rsidRPr="00CB4194">
        <w:rPr>
          <w:rFonts w:asciiTheme="minorHAnsi" w:hAnsiTheme="minorHAnsi"/>
          <w:b/>
          <w:i/>
          <w:iCs/>
        </w:rPr>
        <w:t xml:space="preserve">Zastupitelstvo </w:t>
      </w:r>
      <w:r w:rsidR="00CB4194" w:rsidRPr="00CB4194">
        <w:rPr>
          <w:rStyle w:val="Siln"/>
          <w:rFonts w:cs="Calibri"/>
          <w:i/>
          <w:iCs/>
          <w:color w:val="000000"/>
          <w:shd w:val="clear" w:color="auto" w:fill="FFFFFF"/>
        </w:rPr>
        <w:t>přijetí daru -  záměr bezplatného převedení parcely -  od Královéhradeckého kraje KN 742/7 o výměře 470 m</w:t>
      </w:r>
      <w:r w:rsidR="00CB4194" w:rsidRPr="00CB4194">
        <w:rPr>
          <w:rStyle w:val="Siln"/>
          <w:rFonts w:cs="Calibri"/>
          <w:i/>
          <w:iCs/>
          <w:color w:val="000000"/>
          <w:shd w:val="clear" w:color="auto" w:fill="FFFFFF"/>
          <w:vertAlign w:val="superscript"/>
        </w:rPr>
        <w:t>2</w:t>
      </w:r>
      <w:r w:rsidR="00CB4194" w:rsidRPr="00E5642B">
        <w:rPr>
          <w:rStyle w:val="Siln"/>
          <w:rFonts w:cs="Calibri"/>
          <w:color w:val="000000"/>
          <w:shd w:val="clear" w:color="auto" w:fill="FFFFFF"/>
        </w:rPr>
        <w:t xml:space="preserve"> </w:t>
      </w:r>
    </w:p>
    <w:p w:rsidR="00851E7B" w:rsidRPr="00FB2BFB" w:rsidRDefault="00851E7B" w:rsidP="00DE6B89">
      <w:pPr>
        <w:pStyle w:val="Odstavecseseznamem"/>
        <w:suppressAutoHyphens/>
        <w:spacing w:after="0" w:line="240" w:lineRule="auto"/>
        <w:ind w:left="709"/>
        <w:jc w:val="both"/>
        <w:rPr>
          <w:b/>
          <w:bCs/>
          <w:i/>
          <w:iCs/>
        </w:rPr>
      </w:pPr>
    </w:p>
    <w:p w:rsidR="00FB2BFB" w:rsidRPr="009F2F9A" w:rsidRDefault="00FB2BFB" w:rsidP="00851E7B">
      <w:pPr>
        <w:ind w:left="567"/>
        <w:rPr>
          <w:sz w:val="24"/>
          <w:szCs w:val="24"/>
        </w:rPr>
      </w:pPr>
    </w:p>
    <w:p w:rsidR="009F540D" w:rsidRDefault="009F540D" w:rsidP="009F540D">
      <w:pPr>
        <w:rPr>
          <w:sz w:val="24"/>
          <w:szCs w:val="24"/>
        </w:rPr>
      </w:pPr>
    </w:p>
    <w:p w:rsidR="00007871" w:rsidRDefault="00007871" w:rsidP="00007871">
      <w:pPr>
        <w:pStyle w:val="Odstavecseseznamem"/>
        <w:numPr>
          <w:ilvl w:val="0"/>
          <w:numId w:val="6"/>
        </w:numPr>
        <w:ind w:left="426"/>
        <w:rPr>
          <w:rFonts w:asciiTheme="minorHAnsi" w:hAnsiTheme="minorHAnsi"/>
          <w:sz w:val="24"/>
          <w:szCs w:val="24"/>
        </w:rPr>
      </w:pPr>
      <w:r>
        <w:rPr>
          <w:rFonts w:asciiTheme="minorHAnsi" w:hAnsiTheme="minorHAnsi"/>
          <w:sz w:val="24"/>
          <w:szCs w:val="24"/>
        </w:rPr>
        <w:lastRenderedPageBreak/>
        <w:t>Zastupitelstvo obce s</w:t>
      </w:r>
      <w:r>
        <w:rPr>
          <w:rFonts w:asciiTheme="minorHAnsi" w:hAnsiTheme="minorHAnsi"/>
          <w:sz w:val="24"/>
          <w:szCs w:val="24"/>
        </w:rPr>
        <w:t xml:space="preserve">chvaluje rozpočtové opatření </w:t>
      </w:r>
      <w:proofErr w:type="gramStart"/>
      <w:r>
        <w:rPr>
          <w:rFonts w:asciiTheme="minorHAnsi" w:hAnsiTheme="minorHAnsi"/>
          <w:sz w:val="24"/>
          <w:szCs w:val="24"/>
        </w:rPr>
        <w:t>č.3</w:t>
      </w:r>
      <w:proofErr w:type="gramEnd"/>
      <w:r>
        <w:rPr>
          <w:rFonts w:asciiTheme="minorHAnsi" w:hAnsiTheme="minorHAnsi"/>
          <w:sz w:val="24"/>
          <w:szCs w:val="24"/>
        </w:rPr>
        <w:t xml:space="preserve"> </w:t>
      </w:r>
    </w:p>
    <w:p w:rsidR="00007871" w:rsidRDefault="00007871" w:rsidP="00007871">
      <w:pPr>
        <w:pStyle w:val="Odstavecseseznamem"/>
        <w:ind w:left="284"/>
        <w:rPr>
          <w:b/>
          <w:i/>
        </w:rPr>
      </w:pPr>
      <w:r w:rsidRPr="009D28DD">
        <w:rPr>
          <w:rFonts w:asciiTheme="minorHAnsi" w:hAnsiTheme="minorHAnsi"/>
          <w:b/>
          <w:i/>
          <w:sz w:val="24"/>
          <w:szCs w:val="24"/>
        </w:rPr>
        <w:t>Návrh usnesení:</w:t>
      </w:r>
      <w:r>
        <w:rPr>
          <w:rFonts w:asciiTheme="minorHAnsi" w:hAnsiTheme="minorHAnsi"/>
          <w:sz w:val="24"/>
          <w:szCs w:val="24"/>
        </w:rPr>
        <w:t xml:space="preserve"> </w:t>
      </w:r>
      <w:r w:rsidRPr="00204B0B">
        <w:rPr>
          <w:b/>
          <w:i/>
        </w:rPr>
        <w:t xml:space="preserve">ZO </w:t>
      </w:r>
      <w:r>
        <w:rPr>
          <w:b/>
          <w:i/>
        </w:rPr>
        <w:t xml:space="preserve">schvaluje RO </w:t>
      </w:r>
      <w:proofErr w:type="gramStart"/>
      <w:r>
        <w:rPr>
          <w:b/>
          <w:i/>
        </w:rPr>
        <w:t>č.3</w:t>
      </w:r>
      <w:proofErr w:type="gramEnd"/>
    </w:p>
    <w:p w:rsidR="00007871" w:rsidRPr="008953CD" w:rsidRDefault="00007871" w:rsidP="00007871">
      <w:pPr>
        <w:pStyle w:val="Bezmezer"/>
        <w:ind w:left="709"/>
        <w:jc w:val="both"/>
        <w:rPr>
          <w:b/>
          <w:i/>
          <w:iCs/>
        </w:rPr>
      </w:pPr>
      <w:r w:rsidRPr="00204B0B">
        <w:rPr>
          <w:b/>
          <w:i/>
        </w:rPr>
        <w:t xml:space="preserve">Pro: </w:t>
      </w:r>
      <w:proofErr w:type="gramStart"/>
      <w:r w:rsidRPr="008953CD">
        <w:rPr>
          <w:b/>
          <w:i/>
        </w:rPr>
        <w:t xml:space="preserve">6 </w:t>
      </w:r>
      <w:r w:rsidRPr="008953CD">
        <w:rPr>
          <w:rFonts w:cs="Calibri"/>
          <w:b/>
          <w:i/>
        </w:rPr>
        <w:t xml:space="preserve"> </w:t>
      </w:r>
      <w:r w:rsidRPr="008953CD">
        <w:rPr>
          <w:rFonts w:cs="Calibri"/>
          <w:b/>
          <w:i/>
          <w:iCs/>
        </w:rPr>
        <w:t>Ludmila</w:t>
      </w:r>
      <w:proofErr w:type="gramEnd"/>
      <w:r w:rsidRPr="008953CD">
        <w:rPr>
          <w:rFonts w:cs="Calibri"/>
          <w:b/>
          <w:i/>
          <w:iCs/>
        </w:rPr>
        <w:t xml:space="preserve"> </w:t>
      </w:r>
      <w:proofErr w:type="spellStart"/>
      <w:r w:rsidRPr="008953CD">
        <w:rPr>
          <w:rFonts w:cs="Calibri"/>
          <w:b/>
          <w:i/>
          <w:iCs/>
        </w:rPr>
        <w:t>Lukavcová</w:t>
      </w:r>
      <w:proofErr w:type="spellEnd"/>
      <w:r w:rsidRPr="008953CD">
        <w:rPr>
          <w:rFonts w:cs="Calibri"/>
          <w:b/>
          <w:i/>
          <w:iCs/>
        </w:rPr>
        <w:t xml:space="preserve">, Radka Stránská, </w:t>
      </w:r>
      <w:r w:rsidRPr="008953CD">
        <w:rPr>
          <w:rFonts w:asciiTheme="minorHAnsi" w:hAnsiTheme="minorHAnsi" w:cs="Calibri"/>
          <w:b/>
          <w:i/>
          <w:iCs/>
        </w:rPr>
        <w:t xml:space="preserve">Ing. Petr Jiránek, </w:t>
      </w:r>
      <w:r w:rsidRPr="008953CD">
        <w:rPr>
          <w:rFonts w:cs="Calibri"/>
          <w:b/>
          <w:i/>
          <w:iCs/>
        </w:rPr>
        <w:t>Mgr. Dušan Vrabec</w:t>
      </w:r>
    </w:p>
    <w:p w:rsidR="00007871" w:rsidRPr="008953CD" w:rsidRDefault="00007871" w:rsidP="00007871">
      <w:pPr>
        <w:pStyle w:val="Bezmezer"/>
        <w:ind w:left="709"/>
        <w:rPr>
          <w:rFonts w:cs="Calibri"/>
          <w:b/>
          <w:i/>
          <w:iCs/>
        </w:rPr>
      </w:pPr>
      <w:r w:rsidRPr="008953CD">
        <w:rPr>
          <w:rFonts w:cs="Calibri"/>
          <w:b/>
          <w:i/>
          <w:iCs/>
        </w:rPr>
        <w:t xml:space="preserve">Ing. Josef </w:t>
      </w:r>
      <w:proofErr w:type="spellStart"/>
      <w:r w:rsidRPr="008953CD">
        <w:rPr>
          <w:rFonts w:cs="Calibri"/>
          <w:b/>
          <w:i/>
          <w:iCs/>
        </w:rPr>
        <w:t>Barochovský</w:t>
      </w:r>
      <w:proofErr w:type="spellEnd"/>
      <w:r>
        <w:rPr>
          <w:rFonts w:cs="Calibri"/>
          <w:b/>
          <w:i/>
          <w:iCs/>
        </w:rPr>
        <w:t xml:space="preserve">, </w:t>
      </w:r>
      <w:r w:rsidRPr="00D66801">
        <w:rPr>
          <w:rFonts w:cs="Calibri"/>
          <w:b/>
          <w:bCs/>
          <w:i/>
          <w:iCs/>
        </w:rPr>
        <w:t xml:space="preserve">Štěpán </w:t>
      </w:r>
      <w:proofErr w:type="spellStart"/>
      <w:r w:rsidRPr="00D66801">
        <w:rPr>
          <w:rFonts w:cs="Calibri"/>
          <w:b/>
          <w:bCs/>
          <w:i/>
          <w:iCs/>
        </w:rPr>
        <w:t>Sutner</w:t>
      </w:r>
      <w:proofErr w:type="spellEnd"/>
    </w:p>
    <w:p w:rsidR="00007871" w:rsidRPr="00204B0B" w:rsidRDefault="00007871" w:rsidP="00007871">
      <w:pPr>
        <w:pStyle w:val="Bezmezer"/>
        <w:ind w:left="709"/>
        <w:rPr>
          <w:b/>
          <w:i/>
        </w:rPr>
      </w:pPr>
      <w:r w:rsidRPr="00204B0B">
        <w:rPr>
          <w:b/>
          <w:i/>
        </w:rPr>
        <w:t>Proti: 0</w:t>
      </w:r>
    </w:p>
    <w:p w:rsidR="00007871" w:rsidRDefault="00007871" w:rsidP="00007871">
      <w:pPr>
        <w:pStyle w:val="Bezmezer"/>
        <w:ind w:left="709"/>
        <w:rPr>
          <w:b/>
          <w:i/>
        </w:rPr>
      </w:pPr>
      <w:r w:rsidRPr="00204B0B">
        <w:rPr>
          <w:b/>
          <w:i/>
        </w:rPr>
        <w:t>Zdrželi se: 0</w:t>
      </w:r>
    </w:p>
    <w:p w:rsidR="00007871" w:rsidRPr="00204B0B" w:rsidRDefault="00007871" w:rsidP="00007871">
      <w:pPr>
        <w:pStyle w:val="Bezmezer"/>
        <w:ind w:left="284"/>
        <w:rPr>
          <w:b/>
        </w:rPr>
      </w:pPr>
    </w:p>
    <w:p w:rsidR="00007871" w:rsidRDefault="00007871" w:rsidP="00007871">
      <w:pPr>
        <w:pStyle w:val="Odstavecseseznamem"/>
        <w:ind w:left="426"/>
        <w:rPr>
          <w:b/>
          <w:i/>
        </w:rPr>
      </w:pPr>
      <w:r w:rsidRPr="00204B0B">
        <w:rPr>
          <w:b/>
          <w:i/>
        </w:rPr>
        <w:t>Usnesení:</w:t>
      </w:r>
      <w:r>
        <w:rPr>
          <w:b/>
          <w:i/>
        </w:rPr>
        <w:t xml:space="preserve"> </w:t>
      </w:r>
      <w:r w:rsidRPr="00204B0B">
        <w:rPr>
          <w:b/>
          <w:i/>
        </w:rPr>
        <w:t xml:space="preserve">ZO </w:t>
      </w:r>
      <w:r>
        <w:rPr>
          <w:b/>
          <w:i/>
        </w:rPr>
        <w:t xml:space="preserve">schvaluje rozpočtové opatření </w:t>
      </w:r>
      <w:proofErr w:type="gramStart"/>
      <w:r>
        <w:rPr>
          <w:b/>
          <w:i/>
        </w:rPr>
        <w:t>č.3</w:t>
      </w:r>
      <w:proofErr w:type="gramEnd"/>
    </w:p>
    <w:p w:rsidR="00007871" w:rsidRDefault="00007871" w:rsidP="009F540D">
      <w:pPr>
        <w:rPr>
          <w:sz w:val="24"/>
          <w:szCs w:val="24"/>
        </w:rPr>
      </w:pPr>
    </w:p>
    <w:p w:rsidR="00007871" w:rsidRPr="009F540D" w:rsidRDefault="00007871" w:rsidP="009F540D">
      <w:pPr>
        <w:rPr>
          <w:sz w:val="24"/>
          <w:szCs w:val="24"/>
        </w:rPr>
      </w:pPr>
    </w:p>
    <w:p w:rsidR="003D5009" w:rsidRDefault="00467163" w:rsidP="00BD56D3">
      <w:pPr>
        <w:pStyle w:val="Odstavecseseznamem"/>
      </w:pPr>
      <w:r>
        <w:rPr>
          <w:b/>
          <w:i/>
        </w:rPr>
        <w:t xml:space="preserve">Zapsala: Bc. Barbora </w:t>
      </w:r>
      <w:r w:rsidR="00FD3239">
        <w:rPr>
          <w:b/>
          <w:i/>
        </w:rPr>
        <w:t>Veberová</w:t>
      </w:r>
      <w:r w:rsidRPr="00040A7F">
        <w:rPr>
          <w:b/>
          <w:i/>
        </w:rPr>
        <w:t xml:space="preserve"> </w:t>
      </w:r>
      <w:r>
        <w:rPr>
          <w:b/>
          <w:i/>
        </w:rPr>
        <w:t xml:space="preserve">                        </w:t>
      </w:r>
      <w:r>
        <w:rPr>
          <w:b/>
          <w:i/>
        </w:rPr>
        <w:tab/>
      </w:r>
      <w:r>
        <w:rPr>
          <w:b/>
          <w:i/>
        </w:rPr>
        <w:tab/>
        <w:t>Ověřil:</w:t>
      </w:r>
      <w:r w:rsidR="00136F3C">
        <w:rPr>
          <w:b/>
          <w:i/>
        </w:rPr>
        <w:t xml:space="preserve"> </w:t>
      </w:r>
      <w:r w:rsidR="005829A0">
        <w:rPr>
          <w:b/>
          <w:i/>
        </w:rPr>
        <w:t>Radka Stránská</w:t>
      </w:r>
    </w:p>
    <w:p w:rsidR="00BD56D3" w:rsidRDefault="00BD56D3" w:rsidP="00BD56D3">
      <w:pPr>
        <w:pStyle w:val="Odstavecseseznamem"/>
      </w:pPr>
    </w:p>
    <w:p w:rsidR="005376FB" w:rsidRDefault="00467163" w:rsidP="00BD56D3">
      <w:pPr>
        <w:pStyle w:val="Odstavecseseznamem"/>
        <w:rPr>
          <w:b/>
          <w:i/>
        </w:rPr>
      </w:pPr>
      <w:r>
        <w:tab/>
      </w:r>
      <w:r>
        <w:tab/>
      </w:r>
      <w:r>
        <w:tab/>
      </w:r>
      <w:r>
        <w:tab/>
      </w:r>
      <w:r>
        <w:tab/>
      </w:r>
      <w:r>
        <w:tab/>
      </w:r>
      <w:r>
        <w:tab/>
      </w:r>
      <w:r>
        <w:tab/>
      </w:r>
      <w:r w:rsidR="00136F3C">
        <w:rPr>
          <w:b/>
          <w:i/>
        </w:rPr>
        <w:t xml:space="preserve">Ing. Josef </w:t>
      </w:r>
      <w:proofErr w:type="spellStart"/>
      <w:r w:rsidR="00136F3C">
        <w:rPr>
          <w:b/>
          <w:i/>
        </w:rPr>
        <w:t>Barochovský</w:t>
      </w:r>
      <w:proofErr w:type="spellEnd"/>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Default="00007871" w:rsidP="00BD56D3">
      <w:pPr>
        <w:pStyle w:val="Odstavecseseznamem"/>
        <w:rPr>
          <w:b/>
          <w:i/>
        </w:rPr>
      </w:pPr>
    </w:p>
    <w:p w:rsidR="00007871" w:rsidRPr="008C17F7" w:rsidRDefault="00007871" w:rsidP="00007871">
      <w:pPr>
        <w:pStyle w:val="Odstavecseseznamem"/>
        <w:rPr>
          <w:b/>
          <w:i/>
          <w:sz w:val="24"/>
          <w:szCs w:val="24"/>
        </w:rPr>
      </w:pPr>
      <w:r w:rsidRPr="008C17F7">
        <w:rPr>
          <w:b/>
          <w:i/>
          <w:sz w:val="24"/>
          <w:szCs w:val="24"/>
        </w:rPr>
        <w:t xml:space="preserve">Mgr. Dušan Vrabec </w:t>
      </w:r>
      <w:r w:rsidRPr="008C17F7">
        <w:rPr>
          <w:b/>
          <w:i/>
          <w:sz w:val="24"/>
          <w:szCs w:val="24"/>
        </w:rPr>
        <w:tab/>
      </w:r>
      <w:r w:rsidRPr="008C17F7">
        <w:rPr>
          <w:b/>
          <w:i/>
          <w:sz w:val="24"/>
          <w:szCs w:val="24"/>
        </w:rPr>
        <w:tab/>
      </w:r>
      <w:r w:rsidRPr="008C17F7">
        <w:rPr>
          <w:b/>
          <w:i/>
          <w:sz w:val="24"/>
          <w:szCs w:val="24"/>
        </w:rPr>
        <w:tab/>
      </w:r>
      <w:r w:rsidRPr="008C17F7">
        <w:rPr>
          <w:b/>
          <w:i/>
          <w:sz w:val="24"/>
          <w:szCs w:val="24"/>
        </w:rPr>
        <w:tab/>
      </w:r>
      <w:r w:rsidRPr="008C17F7">
        <w:rPr>
          <w:b/>
          <w:i/>
          <w:sz w:val="24"/>
          <w:szCs w:val="24"/>
        </w:rPr>
        <w:tab/>
        <w:t xml:space="preserve">Ludmila </w:t>
      </w:r>
      <w:proofErr w:type="spellStart"/>
      <w:r w:rsidRPr="008C17F7">
        <w:rPr>
          <w:b/>
          <w:i/>
          <w:sz w:val="24"/>
          <w:szCs w:val="24"/>
        </w:rPr>
        <w:t>Lukavcová</w:t>
      </w:r>
      <w:proofErr w:type="spellEnd"/>
    </w:p>
    <w:p w:rsidR="00007871" w:rsidRPr="008C17F7" w:rsidRDefault="00007871" w:rsidP="00007871">
      <w:pPr>
        <w:pStyle w:val="Odstavecseseznamem"/>
        <w:rPr>
          <w:b/>
          <w:i/>
          <w:sz w:val="24"/>
          <w:szCs w:val="24"/>
        </w:rPr>
      </w:pPr>
      <w:r w:rsidRPr="008C17F7">
        <w:rPr>
          <w:b/>
          <w:i/>
          <w:sz w:val="24"/>
          <w:szCs w:val="24"/>
        </w:rPr>
        <w:t xml:space="preserve">     Starosta</w:t>
      </w:r>
      <w:r w:rsidRPr="008C17F7">
        <w:rPr>
          <w:b/>
          <w:i/>
          <w:sz w:val="24"/>
          <w:szCs w:val="24"/>
        </w:rPr>
        <w:tab/>
      </w:r>
      <w:r w:rsidRPr="008C17F7">
        <w:rPr>
          <w:b/>
          <w:i/>
          <w:sz w:val="24"/>
          <w:szCs w:val="24"/>
        </w:rPr>
        <w:tab/>
      </w:r>
      <w:r w:rsidRPr="008C17F7">
        <w:rPr>
          <w:b/>
          <w:i/>
          <w:sz w:val="24"/>
          <w:szCs w:val="24"/>
        </w:rPr>
        <w:tab/>
      </w:r>
      <w:r w:rsidRPr="008C17F7">
        <w:rPr>
          <w:b/>
          <w:i/>
          <w:sz w:val="24"/>
          <w:szCs w:val="24"/>
        </w:rPr>
        <w:tab/>
      </w:r>
      <w:r w:rsidRPr="008C17F7">
        <w:rPr>
          <w:b/>
          <w:i/>
          <w:sz w:val="24"/>
          <w:szCs w:val="24"/>
        </w:rPr>
        <w:tab/>
      </w:r>
      <w:r w:rsidRPr="008C17F7">
        <w:rPr>
          <w:b/>
          <w:i/>
          <w:sz w:val="24"/>
          <w:szCs w:val="24"/>
        </w:rPr>
        <w:tab/>
        <w:t xml:space="preserve">    místostarosta</w:t>
      </w:r>
    </w:p>
    <w:p w:rsidR="00007871" w:rsidRDefault="00007871" w:rsidP="00BD56D3">
      <w:pPr>
        <w:pStyle w:val="Odstavecseseznamem"/>
      </w:pPr>
      <w:bookmarkStart w:id="0" w:name="_GoBack"/>
      <w:bookmarkEnd w:id="0"/>
    </w:p>
    <w:sectPr w:rsidR="00007871" w:rsidSect="007B6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15:restartNumberingAfterBreak="0">
    <w:nsid w:val="1BC05BF2"/>
    <w:multiLevelType w:val="hybridMultilevel"/>
    <w:tmpl w:val="9F1C69C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29304F10"/>
    <w:multiLevelType w:val="hybridMultilevel"/>
    <w:tmpl w:val="A2587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35625C7"/>
    <w:multiLevelType w:val="hybridMultilevel"/>
    <w:tmpl w:val="99E8F2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453F46DD"/>
    <w:multiLevelType w:val="hybridMultilevel"/>
    <w:tmpl w:val="9DA8AA68"/>
    <w:lvl w:ilvl="0" w:tplc="017EACC2">
      <w:start w:val="1"/>
      <w:numFmt w:val="decimal"/>
      <w:lvlText w:val="%1."/>
      <w:lvlJc w:val="left"/>
      <w:pPr>
        <w:ind w:left="1440" w:hanging="360"/>
      </w:pPr>
      <w:rPr>
        <w:rFonts w:ascii="Calibri" w:eastAsia="Calibri" w:hAnsi="Calibri" w:cs="Times New Roman"/>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E204257"/>
    <w:multiLevelType w:val="hybridMultilevel"/>
    <w:tmpl w:val="611E30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EA81CFE"/>
    <w:multiLevelType w:val="hybridMultilevel"/>
    <w:tmpl w:val="BDDA08DE"/>
    <w:lvl w:ilvl="0" w:tplc="67BC38D8">
      <w:start w:val="1"/>
      <w:numFmt w:val="decimal"/>
      <w:lvlText w:val="%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72"/>
    <w:rsid w:val="000025B1"/>
    <w:rsid w:val="00004E72"/>
    <w:rsid w:val="00007871"/>
    <w:rsid w:val="000119DF"/>
    <w:rsid w:val="000120BB"/>
    <w:rsid w:val="00022BE3"/>
    <w:rsid w:val="00031A30"/>
    <w:rsid w:val="00035908"/>
    <w:rsid w:val="0004061D"/>
    <w:rsid w:val="00040A7F"/>
    <w:rsid w:val="00053D9F"/>
    <w:rsid w:val="0006031B"/>
    <w:rsid w:val="00071D5F"/>
    <w:rsid w:val="000833DF"/>
    <w:rsid w:val="00093DAE"/>
    <w:rsid w:val="00095DCD"/>
    <w:rsid w:val="000A78AA"/>
    <w:rsid w:val="000B1F9F"/>
    <w:rsid w:val="000B2D58"/>
    <w:rsid w:val="000B4249"/>
    <w:rsid w:val="000B7A52"/>
    <w:rsid w:val="000D182E"/>
    <w:rsid w:val="000D3167"/>
    <w:rsid w:val="000F20FD"/>
    <w:rsid w:val="000F2122"/>
    <w:rsid w:val="00102BBE"/>
    <w:rsid w:val="00103124"/>
    <w:rsid w:val="00106504"/>
    <w:rsid w:val="00106D3F"/>
    <w:rsid w:val="001360FD"/>
    <w:rsid w:val="00136F3C"/>
    <w:rsid w:val="00152ED9"/>
    <w:rsid w:val="001532C4"/>
    <w:rsid w:val="0015355D"/>
    <w:rsid w:val="0016637A"/>
    <w:rsid w:val="001763A9"/>
    <w:rsid w:val="00185E87"/>
    <w:rsid w:val="00190092"/>
    <w:rsid w:val="001907CD"/>
    <w:rsid w:val="001A1106"/>
    <w:rsid w:val="001A168B"/>
    <w:rsid w:val="001A7498"/>
    <w:rsid w:val="001B10A3"/>
    <w:rsid w:val="001B120C"/>
    <w:rsid w:val="001B5CC1"/>
    <w:rsid w:val="001B7ADF"/>
    <w:rsid w:val="001C0A31"/>
    <w:rsid w:val="001D1752"/>
    <w:rsid w:val="001D4F67"/>
    <w:rsid w:val="001D7473"/>
    <w:rsid w:val="001E29FA"/>
    <w:rsid w:val="001E60C3"/>
    <w:rsid w:val="001F53AF"/>
    <w:rsid w:val="00200ED8"/>
    <w:rsid w:val="0020329A"/>
    <w:rsid w:val="00204B0B"/>
    <w:rsid w:val="00222DD2"/>
    <w:rsid w:val="002236F2"/>
    <w:rsid w:val="0022666F"/>
    <w:rsid w:val="0022777B"/>
    <w:rsid w:val="00227FBE"/>
    <w:rsid w:val="00233F54"/>
    <w:rsid w:val="002365DB"/>
    <w:rsid w:val="0023679F"/>
    <w:rsid w:val="0023728C"/>
    <w:rsid w:val="00243D79"/>
    <w:rsid w:val="00247BCD"/>
    <w:rsid w:val="00264F0E"/>
    <w:rsid w:val="002710F9"/>
    <w:rsid w:val="00281D52"/>
    <w:rsid w:val="0028592B"/>
    <w:rsid w:val="00290388"/>
    <w:rsid w:val="00291861"/>
    <w:rsid w:val="00295D14"/>
    <w:rsid w:val="0029642F"/>
    <w:rsid w:val="002B378D"/>
    <w:rsid w:val="002D2024"/>
    <w:rsid w:val="002D559B"/>
    <w:rsid w:val="002E4086"/>
    <w:rsid w:val="002F1172"/>
    <w:rsid w:val="002F55BB"/>
    <w:rsid w:val="0030043E"/>
    <w:rsid w:val="0030094B"/>
    <w:rsid w:val="00303E3A"/>
    <w:rsid w:val="00313EF6"/>
    <w:rsid w:val="00325305"/>
    <w:rsid w:val="00331247"/>
    <w:rsid w:val="003530CC"/>
    <w:rsid w:val="00372B85"/>
    <w:rsid w:val="00372C55"/>
    <w:rsid w:val="003947CE"/>
    <w:rsid w:val="003A6418"/>
    <w:rsid w:val="003A6B18"/>
    <w:rsid w:val="003B01EE"/>
    <w:rsid w:val="003B33FA"/>
    <w:rsid w:val="003B58B7"/>
    <w:rsid w:val="003D5009"/>
    <w:rsid w:val="003E10C1"/>
    <w:rsid w:val="003F1886"/>
    <w:rsid w:val="003F6317"/>
    <w:rsid w:val="00405953"/>
    <w:rsid w:val="00435575"/>
    <w:rsid w:val="00440318"/>
    <w:rsid w:val="00447113"/>
    <w:rsid w:val="004472C8"/>
    <w:rsid w:val="00447438"/>
    <w:rsid w:val="00450715"/>
    <w:rsid w:val="0046262A"/>
    <w:rsid w:val="0046485F"/>
    <w:rsid w:val="00467163"/>
    <w:rsid w:val="00471E39"/>
    <w:rsid w:val="00480814"/>
    <w:rsid w:val="0049367D"/>
    <w:rsid w:val="004959F4"/>
    <w:rsid w:val="004A02D0"/>
    <w:rsid w:val="004A310E"/>
    <w:rsid w:val="004A3E3A"/>
    <w:rsid w:val="004A6A90"/>
    <w:rsid w:val="004B291C"/>
    <w:rsid w:val="004B3077"/>
    <w:rsid w:val="004C510D"/>
    <w:rsid w:val="004D34BA"/>
    <w:rsid w:val="004E17D3"/>
    <w:rsid w:val="004E20F5"/>
    <w:rsid w:val="004E69CF"/>
    <w:rsid w:val="00502D36"/>
    <w:rsid w:val="00506A28"/>
    <w:rsid w:val="005100A4"/>
    <w:rsid w:val="00510EC8"/>
    <w:rsid w:val="00524BE1"/>
    <w:rsid w:val="005265BE"/>
    <w:rsid w:val="0053497A"/>
    <w:rsid w:val="00535A3F"/>
    <w:rsid w:val="005376FB"/>
    <w:rsid w:val="00543DFD"/>
    <w:rsid w:val="00556BB5"/>
    <w:rsid w:val="00557DC9"/>
    <w:rsid w:val="005613A4"/>
    <w:rsid w:val="00566B63"/>
    <w:rsid w:val="00572206"/>
    <w:rsid w:val="00576680"/>
    <w:rsid w:val="00582117"/>
    <w:rsid w:val="005829A0"/>
    <w:rsid w:val="00587056"/>
    <w:rsid w:val="005A00A2"/>
    <w:rsid w:val="005A4E82"/>
    <w:rsid w:val="005A55C8"/>
    <w:rsid w:val="005A6A86"/>
    <w:rsid w:val="005A7C63"/>
    <w:rsid w:val="005B69E8"/>
    <w:rsid w:val="005C07B2"/>
    <w:rsid w:val="005C1C65"/>
    <w:rsid w:val="005C227D"/>
    <w:rsid w:val="005D1426"/>
    <w:rsid w:val="005E6197"/>
    <w:rsid w:val="005E634F"/>
    <w:rsid w:val="00604443"/>
    <w:rsid w:val="0061311C"/>
    <w:rsid w:val="0061539A"/>
    <w:rsid w:val="00616E6E"/>
    <w:rsid w:val="00617926"/>
    <w:rsid w:val="00620681"/>
    <w:rsid w:val="00622656"/>
    <w:rsid w:val="00634B69"/>
    <w:rsid w:val="00646017"/>
    <w:rsid w:val="0065036A"/>
    <w:rsid w:val="00656868"/>
    <w:rsid w:val="00656BBE"/>
    <w:rsid w:val="006579BD"/>
    <w:rsid w:val="00670DA9"/>
    <w:rsid w:val="00672366"/>
    <w:rsid w:val="00681A6B"/>
    <w:rsid w:val="00685834"/>
    <w:rsid w:val="006927C9"/>
    <w:rsid w:val="00693313"/>
    <w:rsid w:val="006967D0"/>
    <w:rsid w:val="006A33E8"/>
    <w:rsid w:val="006A4001"/>
    <w:rsid w:val="006B0E25"/>
    <w:rsid w:val="006B2448"/>
    <w:rsid w:val="006C63C8"/>
    <w:rsid w:val="006D2786"/>
    <w:rsid w:val="006D5462"/>
    <w:rsid w:val="00701417"/>
    <w:rsid w:val="00724B70"/>
    <w:rsid w:val="0073593D"/>
    <w:rsid w:val="00736BB1"/>
    <w:rsid w:val="00741CD2"/>
    <w:rsid w:val="00746F61"/>
    <w:rsid w:val="00747101"/>
    <w:rsid w:val="0076427A"/>
    <w:rsid w:val="007643FC"/>
    <w:rsid w:val="00771ECB"/>
    <w:rsid w:val="007865D7"/>
    <w:rsid w:val="00786B17"/>
    <w:rsid w:val="00791A8D"/>
    <w:rsid w:val="0079420B"/>
    <w:rsid w:val="0079634B"/>
    <w:rsid w:val="00796517"/>
    <w:rsid w:val="007A0859"/>
    <w:rsid w:val="007A6E94"/>
    <w:rsid w:val="007A73CE"/>
    <w:rsid w:val="007A7BEC"/>
    <w:rsid w:val="007B6BFE"/>
    <w:rsid w:val="007C3AAD"/>
    <w:rsid w:val="007D1D0B"/>
    <w:rsid w:val="007D5C6A"/>
    <w:rsid w:val="007E1F7D"/>
    <w:rsid w:val="007E37E1"/>
    <w:rsid w:val="007E75A3"/>
    <w:rsid w:val="007F1518"/>
    <w:rsid w:val="007F3BC7"/>
    <w:rsid w:val="007F5AAF"/>
    <w:rsid w:val="007F7440"/>
    <w:rsid w:val="0080058E"/>
    <w:rsid w:val="00801943"/>
    <w:rsid w:val="00801D7E"/>
    <w:rsid w:val="00812AF7"/>
    <w:rsid w:val="00816DEA"/>
    <w:rsid w:val="00817272"/>
    <w:rsid w:val="008249E8"/>
    <w:rsid w:val="00831EE3"/>
    <w:rsid w:val="00850B01"/>
    <w:rsid w:val="00851E7B"/>
    <w:rsid w:val="00860554"/>
    <w:rsid w:val="0086746F"/>
    <w:rsid w:val="00875E53"/>
    <w:rsid w:val="00881BA2"/>
    <w:rsid w:val="008875D4"/>
    <w:rsid w:val="00890BD1"/>
    <w:rsid w:val="008953CD"/>
    <w:rsid w:val="00896EB1"/>
    <w:rsid w:val="008975B8"/>
    <w:rsid w:val="008A2D8D"/>
    <w:rsid w:val="008B330F"/>
    <w:rsid w:val="008B7B29"/>
    <w:rsid w:val="008C513E"/>
    <w:rsid w:val="008C61FE"/>
    <w:rsid w:val="008D4CC5"/>
    <w:rsid w:val="008E2274"/>
    <w:rsid w:val="008E5D29"/>
    <w:rsid w:val="00900FEB"/>
    <w:rsid w:val="009028FB"/>
    <w:rsid w:val="0090423D"/>
    <w:rsid w:val="009048F0"/>
    <w:rsid w:val="009153F8"/>
    <w:rsid w:val="00921B73"/>
    <w:rsid w:val="00925272"/>
    <w:rsid w:val="00933F8D"/>
    <w:rsid w:val="00934110"/>
    <w:rsid w:val="00937C08"/>
    <w:rsid w:val="0094152D"/>
    <w:rsid w:val="009435F4"/>
    <w:rsid w:val="00957549"/>
    <w:rsid w:val="00963EE2"/>
    <w:rsid w:val="00965E80"/>
    <w:rsid w:val="0096684B"/>
    <w:rsid w:val="00973EE1"/>
    <w:rsid w:val="00977CAE"/>
    <w:rsid w:val="00981403"/>
    <w:rsid w:val="00981BDF"/>
    <w:rsid w:val="009944F0"/>
    <w:rsid w:val="0099527B"/>
    <w:rsid w:val="00997B10"/>
    <w:rsid w:val="00997BA5"/>
    <w:rsid w:val="009A19BC"/>
    <w:rsid w:val="009A2519"/>
    <w:rsid w:val="009A5AF6"/>
    <w:rsid w:val="009B147E"/>
    <w:rsid w:val="009B31BE"/>
    <w:rsid w:val="009C11A4"/>
    <w:rsid w:val="009D1707"/>
    <w:rsid w:val="009D28DD"/>
    <w:rsid w:val="009E334D"/>
    <w:rsid w:val="009E402B"/>
    <w:rsid w:val="009E4835"/>
    <w:rsid w:val="009E5EFF"/>
    <w:rsid w:val="009E7D2C"/>
    <w:rsid w:val="009F2124"/>
    <w:rsid w:val="009F27B3"/>
    <w:rsid w:val="009F2F9A"/>
    <w:rsid w:val="009F540D"/>
    <w:rsid w:val="00A0078B"/>
    <w:rsid w:val="00A07B8B"/>
    <w:rsid w:val="00A10471"/>
    <w:rsid w:val="00A10EDC"/>
    <w:rsid w:val="00A1359B"/>
    <w:rsid w:val="00A1480F"/>
    <w:rsid w:val="00A248E4"/>
    <w:rsid w:val="00A30C18"/>
    <w:rsid w:val="00A314A2"/>
    <w:rsid w:val="00A43426"/>
    <w:rsid w:val="00A44F0C"/>
    <w:rsid w:val="00A56064"/>
    <w:rsid w:val="00A5635C"/>
    <w:rsid w:val="00A56777"/>
    <w:rsid w:val="00A57694"/>
    <w:rsid w:val="00A66ECD"/>
    <w:rsid w:val="00A67781"/>
    <w:rsid w:val="00A8048F"/>
    <w:rsid w:val="00A87BB4"/>
    <w:rsid w:val="00AA214B"/>
    <w:rsid w:val="00AB3257"/>
    <w:rsid w:val="00AB4925"/>
    <w:rsid w:val="00AC4040"/>
    <w:rsid w:val="00AC7AE7"/>
    <w:rsid w:val="00AE0AD7"/>
    <w:rsid w:val="00AE0DA7"/>
    <w:rsid w:val="00AE2F03"/>
    <w:rsid w:val="00B00588"/>
    <w:rsid w:val="00B14200"/>
    <w:rsid w:val="00B15CB1"/>
    <w:rsid w:val="00B17A9A"/>
    <w:rsid w:val="00B331DE"/>
    <w:rsid w:val="00B34DC0"/>
    <w:rsid w:val="00B352FD"/>
    <w:rsid w:val="00B41F28"/>
    <w:rsid w:val="00B46863"/>
    <w:rsid w:val="00B65353"/>
    <w:rsid w:val="00B664EE"/>
    <w:rsid w:val="00B75481"/>
    <w:rsid w:val="00B77595"/>
    <w:rsid w:val="00B77D97"/>
    <w:rsid w:val="00BA1F95"/>
    <w:rsid w:val="00BB4F86"/>
    <w:rsid w:val="00BB7960"/>
    <w:rsid w:val="00BD031E"/>
    <w:rsid w:val="00BD56D3"/>
    <w:rsid w:val="00BD5A4A"/>
    <w:rsid w:val="00BE74C3"/>
    <w:rsid w:val="00BF4484"/>
    <w:rsid w:val="00BF7C26"/>
    <w:rsid w:val="00C062B0"/>
    <w:rsid w:val="00C07276"/>
    <w:rsid w:val="00C10D8F"/>
    <w:rsid w:val="00C178A2"/>
    <w:rsid w:val="00C22216"/>
    <w:rsid w:val="00C226ED"/>
    <w:rsid w:val="00C31CB6"/>
    <w:rsid w:val="00C34186"/>
    <w:rsid w:val="00C418B7"/>
    <w:rsid w:val="00C50A6F"/>
    <w:rsid w:val="00C50AA0"/>
    <w:rsid w:val="00C50B46"/>
    <w:rsid w:val="00C55ACD"/>
    <w:rsid w:val="00C605C9"/>
    <w:rsid w:val="00C6273A"/>
    <w:rsid w:val="00C6374B"/>
    <w:rsid w:val="00C64F91"/>
    <w:rsid w:val="00C73213"/>
    <w:rsid w:val="00C76369"/>
    <w:rsid w:val="00CA0F6E"/>
    <w:rsid w:val="00CA1D11"/>
    <w:rsid w:val="00CA51FF"/>
    <w:rsid w:val="00CB2F2B"/>
    <w:rsid w:val="00CB4194"/>
    <w:rsid w:val="00CB55A8"/>
    <w:rsid w:val="00CC5D37"/>
    <w:rsid w:val="00CD1498"/>
    <w:rsid w:val="00CE0BA6"/>
    <w:rsid w:val="00CF2261"/>
    <w:rsid w:val="00D11E76"/>
    <w:rsid w:val="00D14A27"/>
    <w:rsid w:val="00D24D84"/>
    <w:rsid w:val="00D30BAA"/>
    <w:rsid w:val="00D32BAB"/>
    <w:rsid w:val="00D3514E"/>
    <w:rsid w:val="00D417FD"/>
    <w:rsid w:val="00D5516E"/>
    <w:rsid w:val="00D61EBF"/>
    <w:rsid w:val="00D63BB9"/>
    <w:rsid w:val="00D63C90"/>
    <w:rsid w:val="00D66801"/>
    <w:rsid w:val="00D67093"/>
    <w:rsid w:val="00D85599"/>
    <w:rsid w:val="00D91880"/>
    <w:rsid w:val="00D958C4"/>
    <w:rsid w:val="00DA4985"/>
    <w:rsid w:val="00DA6329"/>
    <w:rsid w:val="00DA7819"/>
    <w:rsid w:val="00DC3CED"/>
    <w:rsid w:val="00DC588E"/>
    <w:rsid w:val="00DD0DD4"/>
    <w:rsid w:val="00DD14C7"/>
    <w:rsid w:val="00DD569A"/>
    <w:rsid w:val="00DD59ED"/>
    <w:rsid w:val="00DE11B3"/>
    <w:rsid w:val="00DE6B89"/>
    <w:rsid w:val="00DE7D3A"/>
    <w:rsid w:val="00DF247C"/>
    <w:rsid w:val="00DF7B23"/>
    <w:rsid w:val="00E00C90"/>
    <w:rsid w:val="00E01354"/>
    <w:rsid w:val="00E01D51"/>
    <w:rsid w:val="00E15DD4"/>
    <w:rsid w:val="00E16D1C"/>
    <w:rsid w:val="00E17EF2"/>
    <w:rsid w:val="00E213D5"/>
    <w:rsid w:val="00E21DF3"/>
    <w:rsid w:val="00E25565"/>
    <w:rsid w:val="00E3409F"/>
    <w:rsid w:val="00E4059E"/>
    <w:rsid w:val="00E54A20"/>
    <w:rsid w:val="00E5642B"/>
    <w:rsid w:val="00E85B49"/>
    <w:rsid w:val="00E87CF7"/>
    <w:rsid w:val="00E95E75"/>
    <w:rsid w:val="00E97A37"/>
    <w:rsid w:val="00EA78D9"/>
    <w:rsid w:val="00EB18C7"/>
    <w:rsid w:val="00EB44C7"/>
    <w:rsid w:val="00EC0110"/>
    <w:rsid w:val="00EC1D2A"/>
    <w:rsid w:val="00EC2208"/>
    <w:rsid w:val="00EC23B9"/>
    <w:rsid w:val="00EC3FF9"/>
    <w:rsid w:val="00ED4AC2"/>
    <w:rsid w:val="00ED638C"/>
    <w:rsid w:val="00EE3934"/>
    <w:rsid w:val="00EF32ED"/>
    <w:rsid w:val="00F0484A"/>
    <w:rsid w:val="00F06085"/>
    <w:rsid w:val="00F14805"/>
    <w:rsid w:val="00F21028"/>
    <w:rsid w:val="00F23363"/>
    <w:rsid w:val="00F23761"/>
    <w:rsid w:val="00F300E5"/>
    <w:rsid w:val="00F434A1"/>
    <w:rsid w:val="00F82A02"/>
    <w:rsid w:val="00F86469"/>
    <w:rsid w:val="00F90A4A"/>
    <w:rsid w:val="00F93AF5"/>
    <w:rsid w:val="00FB2BFB"/>
    <w:rsid w:val="00FC49FA"/>
    <w:rsid w:val="00FD0AFC"/>
    <w:rsid w:val="00FD3239"/>
    <w:rsid w:val="00FD6E09"/>
    <w:rsid w:val="00FD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E40B1-B4A1-4A6E-A31D-D98A7DF3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BFE"/>
    <w:pPr>
      <w:spacing w:after="200" w:line="276" w:lineRule="auto"/>
    </w:pPr>
    <w:rPr>
      <w:sz w:val="22"/>
      <w:szCs w:val="22"/>
      <w:lang w:eastAsia="en-US"/>
    </w:rPr>
  </w:style>
  <w:style w:type="paragraph" w:styleId="Nadpis1">
    <w:name w:val="heading 1"/>
    <w:basedOn w:val="Normln"/>
    <w:link w:val="Nadpis1Char"/>
    <w:uiPriority w:val="9"/>
    <w:qFormat/>
    <w:rsid w:val="000120BB"/>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1172"/>
    <w:pPr>
      <w:ind w:left="720"/>
      <w:contextualSpacing/>
    </w:pPr>
  </w:style>
  <w:style w:type="paragraph" w:styleId="Normlnweb">
    <w:name w:val="Normal (Web)"/>
    <w:basedOn w:val="Normln"/>
    <w:uiPriority w:val="99"/>
    <w:unhideWhenUsed/>
    <w:qFormat/>
    <w:rsid w:val="002F1172"/>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435575"/>
    <w:rPr>
      <w:sz w:val="22"/>
      <w:szCs w:val="22"/>
      <w:lang w:eastAsia="en-US"/>
    </w:rPr>
  </w:style>
  <w:style w:type="character" w:customStyle="1" w:styleId="OdstavecseseznamemChar">
    <w:name w:val="Odstavec se seznamem Char"/>
    <w:link w:val="Odstavecseseznamem"/>
    <w:rsid w:val="0022777B"/>
    <w:rPr>
      <w:rFonts w:ascii="Calibri" w:eastAsia="Calibri" w:hAnsi="Calibri"/>
      <w:sz w:val="22"/>
      <w:szCs w:val="22"/>
      <w:lang w:val="cs-CZ" w:eastAsia="en-US" w:bidi="ar-SA"/>
    </w:rPr>
  </w:style>
  <w:style w:type="paragraph" w:customStyle="1" w:styleId="Default">
    <w:name w:val="Default"/>
    <w:rsid w:val="005613A4"/>
    <w:pPr>
      <w:autoSpaceDE w:val="0"/>
      <w:autoSpaceDN w:val="0"/>
      <w:adjustRightInd w:val="0"/>
    </w:pPr>
    <w:rPr>
      <w:rFonts w:ascii="Arial" w:hAnsi="Arial" w:cs="Arial"/>
      <w:color w:val="000000"/>
      <w:sz w:val="24"/>
      <w:szCs w:val="24"/>
      <w:lang w:eastAsia="en-US"/>
    </w:rPr>
  </w:style>
  <w:style w:type="paragraph" w:styleId="Zkladntext2">
    <w:name w:val="Body Text 2"/>
    <w:basedOn w:val="Normln"/>
    <w:link w:val="Zkladntext2Char"/>
    <w:unhideWhenUsed/>
    <w:rsid w:val="00CB55A8"/>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B55A8"/>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0120BB"/>
    <w:rPr>
      <w:rFonts w:ascii="Times New Roman" w:eastAsia="Times New Roman" w:hAnsi="Times New Roman"/>
      <w:b/>
      <w:bCs/>
      <w:kern w:val="36"/>
      <w:sz w:val="48"/>
      <w:szCs w:val="48"/>
    </w:rPr>
  </w:style>
  <w:style w:type="character" w:customStyle="1" w:styleId="small">
    <w:name w:val="small"/>
    <w:basedOn w:val="Standardnpsmoodstavce"/>
    <w:rsid w:val="000120BB"/>
  </w:style>
  <w:style w:type="character" w:styleId="Siln">
    <w:name w:val="Strong"/>
    <w:basedOn w:val="Standardnpsmoodstavce"/>
    <w:uiPriority w:val="22"/>
    <w:qFormat/>
    <w:rsid w:val="00E56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74">
      <w:bodyDiv w:val="1"/>
      <w:marLeft w:val="0"/>
      <w:marRight w:val="0"/>
      <w:marTop w:val="0"/>
      <w:marBottom w:val="0"/>
      <w:divBdr>
        <w:top w:val="none" w:sz="0" w:space="0" w:color="auto"/>
        <w:left w:val="none" w:sz="0" w:space="0" w:color="auto"/>
        <w:bottom w:val="none" w:sz="0" w:space="0" w:color="auto"/>
        <w:right w:val="none" w:sz="0" w:space="0" w:color="auto"/>
      </w:divBdr>
    </w:div>
    <w:div w:id="374280779">
      <w:bodyDiv w:val="1"/>
      <w:marLeft w:val="0"/>
      <w:marRight w:val="0"/>
      <w:marTop w:val="0"/>
      <w:marBottom w:val="0"/>
      <w:divBdr>
        <w:top w:val="none" w:sz="0" w:space="0" w:color="auto"/>
        <w:left w:val="none" w:sz="0" w:space="0" w:color="auto"/>
        <w:bottom w:val="none" w:sz="0" w:space="0" w:color="auto"/>
        <w:right w:val="none" w:sz="0" w:space="0" w:color="auto"/>
      </w:divBdr>
    </w:div>
    <w:div w:id="443614456">
      <w:bodyDiv w:val="1"/>
      <w:marLeft w:val="0"/>
      <w:marRight w:val="0"/>
      <w:marTop w:val="0"/>
      <w:marBottom w:val="0"/>
      <w:divBdr>
        <w:top w:val="none" w:sz="0" w:space="0" w:color="auto"/>
        <w:left w:val="none" w:sz="0" w:space="0" w:color="auto"/>
        <w:bottom w:val="none" w:sz="0" w:space="0" w:color="auto"/>
        <w:right w:val="none" w:sz="0" w:space="0" w:color="auto"/>
      </w:divBdr>
    </w:div>
    <w:div w:id="463885449">
      <w:bodyDiv w:val="1"/>
      <w:marLeft w:val="0"/>
      <w:marRight w:val="0"/>
      <w:marTop w:val="0"/>
      <w:marBottom w:val="0"/>
      <w:divBdr>
        <w:top w:val="none" w:sz="0" w:space="0" w:color="auto"/>
        <w:left w:val="none" w:sz="0" w:space="0" w:color="auto"/>
        <w:bottom w:val="none" w:sz="0" w:space="0" w:color="auto"/>
        <w:right w:val="none" w:sz="0" w:space="0" w:color="auto"/>
      </w:divBdr>
    </w:div>
    <w:div w:id="483350235">
      <w:bodyDiv w:val="1"/>
      <w:marLeft w:val="0"/>
      <w:marRight w:val="0"/>
      <w:marTop w:val="0"/>
      <w:marBottom w:val="0"/>
      <w:divBdr>
        <w:top w:val="none" w:sz="0" w:space="0" w:color="auto"/>
        <w:left w:val="none" w:sz="0" w:space="0" w:color="auto"/>
        <w:bottom w:val="none" w:sz="0" w:space="0" w:color="auto"/>
        <w:right w:val="none" w:sz="0" w:space="0" w:color="auto"/>
      </w:divBdr>
    </w:div>
    <w:div w:id="675807431">
      <w:bodyDiv w:val="1"/>
      <w:marLeft w:val="0"/>
      <w:marRight w:val="0"/>
      <w:marTop w:val="0"/>
      <w:marBottom w:val="0"/>
      <w:divBdr>
        <w:top w:val="none" w:sz="0" w:space="0" w:color="auto"/>
        <w:left w:val="none" w:sz="0" w:space="0" w:color="auto"/>
        <w:bottom w:val="none" w:sz="0" w:space="0" w:color="auto"/>
        <w:right w:val="none" w:sz="0" w:space="0" w:color="auto"/>
      </w:divBdr>
    </w:div>
    <w:div w:id="925966550">
      <w:bodyDiv w:val="1"/>
      <w:marLeft w:val="0"/>
      <w:marRight w:val="0"/>
      <w:marTop w:val="0"/>
      <w:marBottom w:val="0"/>
      <w:divBdr>
        <w:top w:val="none" w:sz="0" w:space="0" w:color="auto"/>
        <w:left w:val="none" w:sz="0" w:space="0" w:color="auto"/>
        <w:bottom w:val="none" w:sz="0" w:space="0" w:color="auto"/>
        <w:right w:val="none" w:sz="0" w:space="0" w:color="auto"/>
      </w:divBdr>
    </w:div>
    <w:div w:id="936869035">
      <w:bodyDiv w:val="1"/>
      <w:marLeft w:val="0"/>
      <w:marRight w:val="0"/>
      <w:marTop w:val="0"/>
      <w:marBottom w:val="0"/>
      <w:divBdr>
        <w:top w:val="none" w:sz="0" w:space="0" w:color="auto"/>
        <w:left w:val="none" w:sz="0" w:space="0" w:color="auto"/>
        <w:bottom w:val="none" w:sz="0" w:space="0" w:color="auto"/>
        <w:right w:val="none" w:sz="0" w:space="0" w:color="auto"/>
      </w:divBdr>
    </w:div>
    <w:div w:id="1014191490">
      <w:bodyDiv w:val="1"/>
      <w:marLeft w:val="0"/>
      <w:marRight w:val="0"/>
      <w:marTop w:val="0"/>
      <w:marBottom w:val="0"/>
      <w:divBdr>
        <w:top w:val="none" w:sz="0" w:space="0" w:color="auto"/>
        <w:left w:val="none" w:sz="0" w:space="0" w:color="auto"/>
        <w:bottom w:val="none" w:sz="0" w:space="0" w:color="auto"/>
        <w:right w:val="none" w:sz="0" w:space="0" w:color="auto"/>
      </w:divBdr>
    </w:div>
    <w:div w:id="1029454744">
      <w:bodyDiv w:val="1"/>
      <w:marLeft w:val="0"/>
      <w:marRight w:val="0"/>
      <w:marTop w:val="0"/>
      <w:marBottom w:val="0"/>
      <w:divBdr>
        <w:top w:val="none" w:sz="0" w:space="0" w:color="auto"/>
        <w:left w:val="none" w:sz="0" w:space="0" w:color="auto"/>
        <w:bottom w:val="none" w:sz="0" w:space="0" w:color="auto"/>
        <w:right w:val="none" w:sz="0" w:space="0" w:color="auto"/>
      </w:divBdr>
    </w:div>
    <w:div w:id="1049308832">
      <w:bodyDiv w:val="1"/>
      <w:marLeft w:val="0"/>
      <w:marRight w:val="0"/>
      <w:marTop w:val="0"/>
      <w:marBottom w:val="0"/>
      <w:divBdr>
        <w:top w:val="none" w:sz="0" w:space="0" w:color="auto"/>
        <w:left w:val="none" w:sz="0" w:space="0" w:color="auto"/>
        <w:bottom w:val="none" w:sz="0" w:space="0" w:color="auto"/>
        <w:right w:val="none" w:sz="0" w:space="0" w:color="auto"/>
      </w:divBdr>
    </w:div>
    <w:div w:id="1136022413">
      <w:bodyDiv w:val="1"/>
      <w:marLeft w:val="0"/>
      <w:marRight w:val="0"/>
      <w:marTop w:val="0"/>
      <w:marBottom w:val="0"/>
      <w:divBdr>
        <w:top w:val="none" w:sz="0" w:space="0" w:color="auto"/>
        <w:left w:val="none" w:sz="0" w:space="0" w:color="auto"/>
        <w:bottom w:val="none" w:sz="0" w:space="0" w:color="auto"/>
        <w:right w:val="none" w:sz="0" w:space="0" w:color="auto"/>
      </w:divBdr>
    </w:div>
    <w:div w:id="1788692680">
      <w:bodyDiv w:val="1"/>
      <w:marLeft w:val="0"/>
      <w:marRight w:val="0"/>
      <w:marTop w:val="0"/>
      <w:marBottom w:val="0"/>
      <w:divBdr>
        <w:top w:val="none" w:sz="0" w:space="0" w:color="auto"/>
        <w:left w:val="none" w:sz="0" w:space="0" w:color="auto"/>
        <w:bottom w:val="none" w:sz="0" w:space="0" w:color="auto"/>
        <w:right w:val="none" w:sz="0" w:space="0" w:color="auto"/>
      </w:divBdr>
    </w:div>
    <w:div w:id="2045903358">
      <w:bodyDiv w:val="1"/>
      <w:marLeft w:val="0"/>
      <w:marRight w:val="0"/>
      <w:marTop w:val="0"/>
      <w:marBottom w:val="0"/>
      <w:divBdr>
        <w:top w:val="none" w:sz="0" w:space="0" w:color="auto"/>
        <w:left w:val="none" w:sz="0" w:space="0" w:color="auto"/>
        <w:bottom w:val="none" w:sz="0" w:space="0" w:color="auto"/>
        <w:right w:val="none" w:sz="0" w:space="0" w:color="auto"/>
      </w:divBdr>
    </w:div>
    <w:div w:id="2128156209">
      <w:bodyDiv w:val="1"/>
      <w:marLeft w:val="0"/>
      <w:marRight w:val="0"/>
      <w:marTop w:val="0"/>
      <w:marBottom w:val="0"/>
      <w:divBdr>
        <w:top w:val="none" w:sz="0" w:space="0" w:color="auto"/>
        <w:left w:val="none" w:sz="0" w:space="0" w:color="auto"/>
        <w:bottom w:val="none" w:sz="0" w:space="0" w:color="auto"/>
        <w:right w:val="none" w:sz="0" w:space="0" w:color="auto"/>
      </w:divBdr>
    </w:div>
    <w:div w:id="21316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E306-5901-41B4-BE76-E5B6BF7A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3494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KŘP VČK</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Vrabec</dc:creator>
  <cp:lastModifiedBy>ou.drevenice</cp:lastModifiedBy>
  <cp:revision>5</cp:revision>
  <dcterms:created xsi:type="dcterms:W3CDTF">2020-09-11T06:45:00Z</dcterms:created>
  <dcterms:modified xsi:type="dcterms:W3CDTF">2020-09-11T07:15:00Z</dcterms:modified>
</cp:coreProperties>
</file>