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Default="00E00C90" w:rsidP="00B46863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>Zápis z jednání zastupitelstva obce Dřevěnice,</w:t>
      </w:r>
    </w:p>
    <w:p w:rsidR="00E00C90" w:rsidRDefault="001E29FA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onaného dne </w:t>
      </w:r>
      <w:proofErr w:type="gramStart"/>
      <w:r w:rsidR="00DF7B23"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z w:val="32"/>
          <w:szCs w:val="32"/>
        </w:rPr>
        <w:t>.</w:t>
      </w:r>
      <w:r w:rsidR="00D369A4">
        <w:rPr>
          <w:rFonts w:ascii="Calibri" w:hAnsi="Calibri" w:cs="Calibri"/>
          <w:b/>
          <w:bCs/>
          <w:sz w:val="32"/>
          <w:szCs w:val="32"/>
        </w:rPr>
        <w:t>5</w:t>
      </w:r>
      <w:r w:rsidR="00DF7B23">
        <w:rPr>
          <w:rFonts w:ascii="Calibri" w:hAnsi="Calibri" w:cs="Calibri"/>
          <w:b/>
          <w:bCs/>
          <w:sz w:val="32"/>
          <w:szCs w:val="32"/>
        </w:rPr>
        <w:t>.2019</w:t>
      </w:r>
      <w:proofErr w:type="gramEnd"/>
      <w:r w:rsidR="0045071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v zasedací místnosti </w:t>
      </w:r>
      <w:r w:rsidR="009E334D">
        <w:rPr>
          <w:rFonts w:ascii="Calibri" w:hAnsi="Calibri" w:cs="Calibri"/>
          <w:b/>
          <w:bCs/>
          <w:sz w:val="32"/>
          <w:szCs w:val="32"/>
        </w:rPr>
        <w:t>obecního úřadu Dřevěnice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Josef Barochovský, Ing. Petr Jiránek, Ludmila </w:t>
      </w:r>
      <w:proofErr w:type="spellStart"/>
      <w:r>
        <w:rPr>
          <w:rFonts w:ascii="Calibri" w:hAnsi="Calibri" w:cs="Calibri"/>
        </w:rPr>
        <w:t>Lukavcová</w:t>
      </w:r>
      <w:proofErr w:type="spellEnd"/>
      <w:r>
        <w:rPr>
          <w:rFonts w:ascii="Calibri" w:hAnsi="Calibri" w:cs="Calibri"/>
        </w:rPr>
        <w:t>,</w:t>
      </w:r>
      <w:r w:rsidR="00D369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Radka Stránská, Štěpán </w:t>
      </w:r>
      <w:proofErr w:type="spellStart"/>
      <w:r>
        <w:rPr>
          <w:rFonts w:ascii="Calibri" w:hAnsi="Calibri" w:cs="Calibri"/>
        </w:rPr>
        <w:t>Sutner</w:t>
      </w:r>
      <w:proofErr w:type="spellEnd"/>
      <w:r>
        <w:rPr>
          <w:rFonts w:ascii="Calibri" w:hAnsi="Calibri" w:cs="Calibri"/>
        </w:rPr>
        <w:t xml:space="preserve"> a Mgr. Dušan Vrabec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Omluvení členové zastupitelstva: </w:t>
      </w:r>
      <w:r w:rsidR="00D369A4">
        <w:rPr>
          <w:rFonts w:cs="Calibri"/>
        </w:rPr>
        <w:t xml:space="preserve">Jaromír </w:t>
      </w:r>
      <w:proofErr w:type="spellStart"/>
      <w:r w:rsidR="00D369A4">
        <w:rPr>
          <w:rFonts w:cs="Calibri"/>
        </w:rPr>
        <w:t>Militký</w:t>
      </w:r>
      <w:proofErr w:type="spellEnd"/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B55A8" w:rsidRDefault="00CB55A8" w:rsidP="00CB55A8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>Předsedající seznámil přítomné s návrhem programu v souladu s</w:t>
      </w:r>
      <w:r>
        <w:rPr>
          <w:rFonts w:asciiTheme="minorHAnsi" w:hAnsiTheme="minorHAnsi"/>
          <w:iCs/>
        </w:rPr>
        <w:t> </w:t>
      </w:r>
      <w:r w:rsidRPr="00CB55A8">
        <w:rPr>
          <w:rFonts w:asciiTheme="minorHAnsi" w:hAnsiTheme="minorHAnsi"/>
          <w:iCs/>
        </w:rPr>
        <w:t>pozvánkou</w:t>
      </w:r>
      <w:r>
        <w:rPr>
          <w:rFonts w:asciiTheme="minorHAnsi" w:hAnsiTheme="minorHAnsi"/>
          <w:iCs/>
        </w:rPr>
        <w:t>:</w:t>
      </w:r>
    </w:p>
    <w:p w:rsidR="00D369A4" w:rsidRPr="007F5815" w:rsidRDefault="00D369A4" w:rsidP="00D369A4">
      <w:pPr>
        <w:pStyle w:val="Odstavecseseznamem"/>
        <w:numPr>
          <w:ilvl w:val="0"/>
          <w:numId w:val="16"/>
        </w:numPr>
        <w:ind w:left="64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D369A4" w:rsidRPr="007F5815" w:rsidRDefault="00D369A4" w:rsidP="00D369A4">
      <w:pPr>
        <w:pStyle w:val="Odstavecseseznamem"/>
        <w:numPr>
          <w:ilvl w:val="0"/>
          <w:numId w:val="16"/>
        </w:numPr>
        <w:ind w:left="64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 xml:space="preserve">Informace </w:t>
      </w:r>
      <w:r>
        <w:rPr>
          <w:b/>
          <w:sz w:val="24"/>
          <w:szCs w:val="24"/>
        </w:rPr>
        <w:t xml:space="preserve">k zasíťování pozemků </w:t>
      </w:r>
      <w:proofErr w:type="spellStart"/>
      <w:r>
        <w:rPr>
          <w:b/>
          <w:sz w:val="24"/>
          <w:szCs w:val="24"/>
        </w:rPr>
        <w:t>elektr</w:t>
      </w:r>
      <w:proofErr w:type="spellEnd"/>
      <w:r>
        <w:rPr>
          <w:b/>
          <w:sz w:val="24"/>
          <w:szCs w:val="24"/>
        </w:rPr>
        <w:t>. vedením nízkého napětí KN 1219, KN 1196, KN 88/1 a KN 88/2</w:t>
      </w:r>
    </w:p>
    <w:p w:rsidR="00D369A4" w:rsidRDefault="00D369A4" w:rsidP="00D369A4">
      <w:pPr>
        <w:pStyle w:val="Odstavecseseznamem"/>
        <w:numPr>
          <w:ilvl w:val="0"/>
          <w:numId w:val="16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převzetí kanalizačního a vodovodního řádu od investorů manželů Exnerových</w:t>
      </w:r>
    </w:p>
    <w:p w:rsidR="00D369A4" w:rsidRPr="00BC1990" w:rsidRDefault="00D369A4" w:rsidP="00D369A4">
      <w:pPr>
        <w:pStyle w:val="Odstavecseseznamem"/>
        <w:numPr>
          <w:ilvl w:val="0"/>
          <w:numId w:val="16"/>
        </w:numPr>
        <w:ind w:left="644"/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>Různé, dle připomínek zastupitelů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D369A4" w:rsidP="00CB55A8">
      <w:pPr>
        <w:pStyle w:val="Bezmezer"/>
        <w:ind w:left="142"/>
        <w:rPr>
          <w:b/>
          <w:i/>
        </w:rPr>
      </w:pPr>
      <w:r>
        <w:rPr>
          <w:b/>
          <w:i/>
        </w:rPr>
        <w:t>Pro: 6</w:t>
      </w:r>
      <w:r w:rsidR="00CB55A8" w:rsidRPr="00204B0B">
        <w:rPr>
          <w:b/>
          <w:i/>
        </w:rPr>
        <w:t xml:space="preserve"> </w:t>
      </w:r>
      <w:r w:rsidR="00CB55A8" w:rsidRPr="00204B0B">
        <w:rPr>
          <w:rFonts w:cs="Calibri"/>
          <w:b/>
          <w:i/>
        </w:rPr>
        <w:t xml:space="preserve">Ing. Josef Barochovský, Ing. Petr Jiránek, Ludmila </w:t>
      </w:r>
      <w:proofErr w:type="spellStart"/>
      <w:r w:rsidR="00CB55A8" w:rsidRPr="00204B0B">
        <w:rPr>
          <w:rFonts w:cs="Calibri"/>
          <w:b/>
          <w:i/>
        </w:rPr>
        <w:t>Lukavcová</w:t>
      </w:r>
      <w:proofErr w:type="spellEnd"/>
      <w:r w:rsidR="00CB55A8" w:rsidRPr="00204B0B">
        <w:rPr>
          <w:rFonts w:cs="Calibri"/>
          <w:b/>
          <w:i/>
        </w:rPr>
        <w:t xml:space="preserve">, Radka Stránská, Štěpán </w:t>
      </w:r>
      <w:proofErr w:type="spellStart"/>
      <w:r w:rsidR="00CB55A8" w:rsidRPr="00204B0B">
        <w:rPr>
          <w:rFonts w:cs="Calibri"/>
          <w:b/>
          <w:i/>
        </w:rPr>
        <w:t>Sutner</w:t>
      </w:r>
      <w:proofErr w:type="spellEnd"/>
      <w:r w:rsidR="00CB55A8" w:rsidRPr="00204B0B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Pr="00934110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CB55A8" w:rsidRDefault="00CB55A8" w:rsidP="00CB55A8">
      <w:pPr>
        <w:pStyle w:val="Bezmezer"/>
        <w:ind w:left="142"/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227FBE" w:rsidRDefault="001E29FA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Nebyly žádné úkoly</w:t>
      </w:r>
    </w:p>
    <w:p w:rsidR="002236F2" w:rsidRPr="0030094B" w:rsidRDefault="002236F2" w:rsidP="002236F2">
      <w:pPr>
        <w:pStyle w:val="Odstavecseseznamem"/>
        <w:ind w:left="1440"/>
        <w:rPr>
          <w:sz w:val="24"/>
          <w:szCs w:val="24"/>
        </w:rPr>
      </w:pP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D369A4" w:rsidRDefault="00D369A4" w:rsidP="00D369A4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 xml:space="preserve">INFORMACE </w:t>
      </w:r>
      <w:r>
        <w:rPr>
          <w:b/>
          <w:sz w:val="24"/>
          <w:szCs w:val="24"/>
        </w:rPr>
        <w:t>K ZASÍŤOVÁNÍ POZEMKŮ ELEKTR. VEDENÍM NÍZKÉHO NAPĚTÍ KN 1219, KN 1196, KN 88/1 A KN 88/2</w:t>
      </w:r>
    </w:p>
    <w:p w:rsidR="00D369A4" w:rsidRDefault="00D369A4" w:rsidP="00065DEF">
      <w:pPr>
        <w:pStyle w:val="Odstavecseseznamem"/>
        <w:numPr>
          <w:ilvl w:val="0"/>
          <w:numId w:val="4"/>
        </w:numPr>
        <w:ind w:left="567"/>
        <w:rPr>
          <w:sz w:val="24"/>
          <w:szCs w:val="24"/>
        </w:rPr>
      </w:pPr>
      <w:r w:rsidRPr="00065DEF">
        <w:rPr>
          <w:sz w:val="24"/>
          <w:szCs w:val="24"/>
        </w:rPr>
        <w:t>Dne</w:t>
      </w:r>
      <w:r w:rsidR="00E875D5">
        <w:rPr>
          <w:sz w:val="24"/>
          <w:szCs w:val="24"/>
        </w:rPr>
        <w:t xml:space="preserve"> 294.2019 p</w:t>
      </w:r>
      <w:r w:rsidRPr="00065DEF">
        <w:rPr>
          <w:sz w:val="24"/>
          <w:szCs w:val="24"/>
        </w:rPr>
        <w:t xml:space="preserve">roběhlo jednání mezi zástupcem spol. ČEZ p. Jelínkem, </w:t>
      </w:r>
      <w:r w:rsidR="00065DEF" w:rsidRPr="00065DEF">
        <w:rPr>
          <w:sz w:val="24"/>
          <w:szCs w:val="24"/>
        </w:rPr>
        <w:t>spol. ENERGOLAND s.r.o. p. Procházkou a p. Peterou a starostou obce p. Vrabcem. Byl projednán způsob provedení a termín realizace do konce července 2019</w:t>
      </w:r>
    </w:p>
    <w:p w:rsidR="00065DEF" w:rsidRDefault="00065DEF" w:rsidP="00065DEF">
      <w:pPr>
        <w:pStyle w:val="Odstavecseseznamem"/>
        <w:ind w:left="567"/>
        <w:rPr>
          <w:sz w:val="24"/>
          <w:szCs w:val="24"/>
        </w:rPr>
      </w:pPr>
    </w:p>
    <w:p w:rsidR="00065DEF" w:rsidRDefault="00065DEF" w:rsidP="00E875D5">
      <w:pPr>
        <w:pStyle w:val="Odstavecseseznamem"/>
        <w:numPr>
          <w:ilvl w:val="0"/>
          <w:numId w:val="1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PROJEDNÁNÍ PŘEVZETÍ KANALIZAČNÍHO A VODOVODNÍHO ŘÁDU OD INVESTORŮ MANŽELŮ EXNEROVÝCH</w:t>
      </w:r>
    </w:p>
    <w:p w:rsidR="00204B0B" w:rsidRDefault="003D3C9A" w:rsidP="00EF5C2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Manželé </w:t>
      </w:r>
      <w:proofErr w:type="gramStart"/>
      <w:r>
        <w:rPr>
          <w:sz w:val="24"/>
          <w:szCs w:val="24"/>
        </w:rPr>
        <w:t>Exnerovi  d</w:t>
      </w:r>
      <w:r w:rsidR="00065DEF">
        <w:rPr>
          <w:sz w:val="24"/>
          <w:szCs w:val="24"/>
        </w:rPr>
        <w:t>arovací</w:t>
      </w:r>
      <w:proofErr w:type="gramEnd"/>
      <w:r w:rsidR="00065DEF">
        <w:rPr>
          <w:sz w:val="24"/>
          <w:szCs w:val="24"/>
        </w:rPr>
        <w:t xml:space="preserve"> smlouvou darují obci vodovod a kanalizaci, který investovali z vlastních prostředků na pozemcích</w:t>
      </w:r>
      <w:r>
        <w:rPr>
          <w:sz w:val="24"/>
          <w:szCs w:val="24"/>
        </w:rPr>
        <w:t xml:space="preserve"> vzniklých n základě GP z pozemku 194/9. </w:t>
      </w:r>
      <w:r w:rsidR="00E875D5">
        <w:rPr>
          <w:sz w:val="24"/>
          <w:szCs w:val="24"/>
        </w:rPr>
        <w:t>Je třeba zjistit, jak je to s platbou daně z převodu nemovitostí.</w:t>
      </w:r>
    </w:p>
    <w:p w:rsidR="003D3C9A" w:rsidRDefault="003D3C9A" w:rsidP="00EF5C2C">
      <w:pPr>
        <w:pStyle w:val="Odstavecseseznamem"/>
        <w:rPr>
          <w:color w:val="000000"/>
          <w:sz w:val="24"/>
          <w:szCs w:val="24"/>
        </w:rPr>
      </w:pPr>
    </w:p>
    <w:p w:rsidR="003D3C9A" w:rsidRDefault="003D3C9A" w:rsidP="00EF5C2C">
      <w:pPr>
        <w:pStyle w:val="Odstavecseseznamem"/>
        <w:rPr>
          <w:color w:val="000000"/>
          <w:sz w:val="24"/>
          <w:szCs w:val="24"/>
        </w:rPr>
      </w:pPr>
      <w:r w:rsidRPr="003D3C9A">
        <w:rPr>
          <w:color w:val="000000"/>
          <w:sz w:val="24"/>
          <w:szCs w:val="24"/>
        </w:rPr>
        <w:t>Ve prospěch obce Dřevěnice bude z</w:t>
      </w:r>
      <w:r>
        <w:rPr>
          <w:color w:val="000000"/>
          <w:sz w:val="24"/>
          <w:szCs w:val="24"/>
        </w:rPr>
        <w:t>ř</w:t>
      </w:r>
      <w:r w:rsidRPr="003D3C9A">
        <w:rPr>
          <w:color w:val="000000"/>
          <w:sz w:val="24"/>
          <w:szCs w:val="24"/>
        </w:rPr>
        <w:t>ízeno věcné břemeno - služebnost inženýrské sítě spočívající ve zřízení, provozování a údržby vodovodu a kanalizace na pozemku a s tím související právo vstupu a vjezdu na tento pozemek po nezbytnou dobu a v nutném rozsahu za účelem prohlídky, údržby a provádění oprav kanalizačního a vodovodního řádu tak, jak je uvedeno v geometrickém plánu č. 523-217/2018</w:t>
      </w:r>
    </w:p>
    <w:p w:rsidR="00725432" w:rsidRPr="003D3C9A" w:rsidRDefault="00725432" w:rsidP="00EF5C2C">
      <w:pPr>
        <w:pStyle w:val="Odstavecseseznamem"/>
        <w:rPr>
          <w:sz w:val="24"/>
          <w:szCs w:val="24"/>
        </w:rPr>
      </w:pPr>
    </w:p>
    <w:p w:rsidR="003D3C9A" w:rsidRDefault="003D3C9A" w:rsidP="003D3C9A">
      <w:pPr>
        <w:pStyle w:val="Odstavecseseznamem"/>
        <w:ind w:left="284"/>
        <w:rPr>
          <w:rFonts w:asciiTheme="minorHAnsi" w:hAnsiTheme="minorHAnsi"/>
          <w:sz w:val="24"/>
          <w:szCs w:val="24"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>schvaluje zřízení věcného břemene</w:t>
      </w:r>
      <w:r w:rsidR="006D5B6C">
        <w:rPr>
          <w:b/>
          <w:i/>
        </w:rPr>
        <w:t xml:space="preserve"> na pozemky dle GP 523-217/2018</w:t>
      </w:r>
    </w:p>
    <w:p w:rsidR="003D3C9A" w:rsidRPr="009E7D2C" w:rsidRDefault="003D3C9A" w:rsidP="003D3C9A">
      <w:pPr>
        <w:pStyle w:val="Odstavecseseznamem"/>
        <w:ind w:left="284"/>
        <w:rPr>
          <w:b/>
          <w:i/>
        </w:rPr>
      </w:pPr>
      <w:r w:rsidRPr="009E7D2C">
        <w:rPr>
          <w:b/>
          <w:i/>
        </w:rPr>
        <w:t>Hlasování:</w:t>
      </w:r>
    </w:p>
    <w:p w:rsidR="003D3C9A" w:rsidRPr="00B15CB1" w:rsidRDefault="003D3C9A" w:rsidP="003D3C9A">
      <w:pPr>
        <w:pStyle w:val="Bezmezer"/>
        <w:ind w:left="284"/>
        <w:rPr>
          <w:b/>
          <w:i/>
        </w:rPr>
      </w:pPr>
      <w:r>
        <w:rPr>
          <w:b/>
          <w:i/>
        </w:rPr>
        <w:t>Pro: 6</w:t>
      </w:r>
      <w:r w:rsidRPr="00B15CB1">
        <w:rPr>
          <w:b/>
          <w:i/>
        </w:rPr>
        <w:t xml:space="preserve">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3D3C9A" w:rsidRPr="00B15CB1" w:rsidRDefault="003D3C9A" w:rsidP="003D3C9A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3D3C9A" w:rsidRPr="00B15CB1" w:rsidRDefault="003D3C9A" w:rsidP="003D3C9A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3D3C9A" w:rsidRPr="00204B0B" w:rsidRDefault="003D3C9A" w:rsidP="003D3C9A">
      <w:pPr>
        <w:pStyle w:val="Bezmezer"/>
        <w:ind w:left="284"/>
        <w:rPr>
          <w:b/>
        </w:rPr>
      </w:pPr>
    </w:p>
    <w:p w:rsidR="006D5B6C" w:rsidRDefault="003D3C9A" w:rsidP="006D5B6C">
      <w:pPr>
        <w:pStyle w:val="Odstavecseseznamem"/>
        <w:ind w:left="284"/>
        <w:rPr>
          <w:rFonts w:asciiTheme="minorHAnsi" w:hAnsiTheme="minorHAnsi"/>
          <w:sz w:val="24"/>
          <w:szCs w:val="24"/>
        </w:rPr>
      </w:pPr>
      <w:r w:rsidRPr="00204B0B">
        <w:rPr>
          <w:b/>
          <w:i/>
        </w:rPr>
        <w:t xml:space="preserve">Usnesení: ZO </w:t>
      </w:r>
      <w:r>
        <w:rPr>
          <w:b/>
          <w:i/>
        </w:rPr>
        <w:t>schvaluje zřízení věcného břemene</w:t>
      </w:r>
      <w:r w:rsidR="006D5B6C">
        <w:rPr>
          <w:b/>
          <w:i/>
        </w:rPr>
        <w:t xml:space="preserve"> na pozemky dle GP 523-217/2018</w:t>
      </w:r>
    </w:p>
    <w:p w:rsidR="003D3C9A" w:rsidRDefault="003D3C9A" w:rsidP="003D3C9A">
      <w:pPr>
        <w:pStyle w:val="Odstavecseseznamem"/>
        <w:ind w:left="284"/>
        <w:rPr>
          <w:b/>
          <w:i/>
        </w:rPr>
      </w:pPr>
    </w:p>
    <w:p w:rsidR="00EF5C2C" w:rsidRDefault="00EF5C2C" w:rsidP="00EF5C2C">
      <w:pPr>
        <w:pStyle w:val="Odstavecseseznamem"/>
        <w:rPr>
          <w:rFonts w:asciiTheme="minorHAnsi" w:hAnsiTheme="minorHAnsi"/>
          <w:sz w:val="24"/>
          <w:szCs w:val="24"/>
        </w:rPr>
      </w:pPr>
    </w:p>
    <w:p w:rsidR="00725432" w:rsidRPr="00D369A4" w:rsidRDefault="00725432" w:rsidP="00EF5C2C">
      <w:pPr>
        <w:pStyle w:val="Odstavecseseznamem"/>
        <w:rPr>
          <w:rFonts w:asciiTheme="minorHAnsi" w:hAnsiTheme="minorHAnsi"/>
          <w:sz w:val="24"/>
          <w:szCs w:val="24"/>
        </w:rPr>
      </w:pPr>
    </w:p>
    <w:p w:rsidR="0029642F" w:rsidRPr="0029642F" w:rsidRDefault="0029642F" w:rsidP="0029642F">
      <w:pPr>
        <w:pStyle w:val="Odstavecseseznamem"/>
        <w:numPr>
          <w:ilvl w:val="0"/>
          <w:numId w:val="1"/>
        </w:numPr>
        <w:ind w:left="426"/>
        <w:rPr>
          <w:rFonts w:asciiTheme="minorHAnsi" w:hAnsiTheme="minorHAnsi"/>
          <w:b/>
          <w:sz w:val="24"/>
          <w:szCs w:val="24"/>
        </w:rPr>
      </w:pPr>
      <w:r w:rsidRPr="0029642F">
        <w:rPr>
          <w:rFonts w:asciiTheme="minorHAnsi" w:hAnsiTheme="minorHAnsi"/>
          <w:b/>
          <w:sz w:val="24"/>
          <w:szCs w:val="24"/>
        </w:rPr>
        <w:t>RŮZNÉ</w:t>
      </w:r>
    </w:p>
    <w:p w:rsidR="00E875D5" w:rsidRDefault="00E875D5" w:rsidP="00D61EBF">
      <w:pPr>
        <w:pStyle w:val="Odstavecseseznamem"/>
        <w:numPr>
          <w:ilvl w:val="0"/>
          <w:numId w:val="15"/>
        </w:numPr>
        <w:ind w:left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Cesta HC 10</w:t>
      </w:r>
    </w:p>
    <w:p w:rsidR="00D61EBF" w:rsidRDefault="00E875D5" w:rsidP="00E875D5">
      <w:pPr>
        <w:pStyle w:val="Odstavecseseznamem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stavba byla dokončena, je třeba dodat dokumenty ke kolaudaci</w:t>
      </w:r>
    </w:p>
    <w:p w:rsidR="00E875D5" w:rsidRDefault="00E875D5" w:rsidP="00E875D5">
      <w:pPr>
        <w:pStyle w:val="Odstavecseseznamem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 cestě se musí ještě dodat patník k</w:t>
      </w:r>
      <w:r w:rsidR="00267FD5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nájezdu</w:t>
      </w:r>
      <w:r w:rsidR="00267FD5">
        <w:rPr>
          <w:rFonts w:asciiTheme="minorHAnsi" w:hAnsiTheme="minorHAnsi"/>
          <w:sz w:val="24"/>
          <w:szCs w:val="24"/>
        </w:rPr>
        <w:t xml:space="preserve"> – zajistí starosta</w:t>
      </w:r>
    </w:p>
    <w:p w:rsidR="00725432" w:rsidRPr="00725432" w:rsidRDefault="00725432" w:rsidP="00725432">
      <w:pPr>
        <w:rPr>
          <w:rFonts w:asciiTheme="minorHAnsi" w:hAnsiTheme="minorHAnsi"/>
          <w:sz w:val="24"/>
          <w:szCs w:val="24"/>
        </w:rPr>
      </w:pPr>
    </w:p>
    <w:p w:rsidR="00267FD5" w:rsidRDefault="00267FD5" w:rsidP="00267FD5">
      <w:pPr>
        <w:pStyle w:val="Odstavecseseznamem"/>
        <w:numPr>
          <w:ilvl w:val="0"/>
          <w:numId w:val="15"/>
        </w:numPr>
        <w:ind w:left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Pan Myška požádal o vyřazené trubky u </w:t>
      </w:r>
      <w:proofErr w:type="spellStart"/>
      <w:r>
        <w:rPr>
          <w:rFonts w:asciiTheme="minorHAnsi" w:hAnsiTheme="minorHAnsi"/>
          <w:sz w:val="24"/>
          <w:szCs w:val="24"/>
        </w:rPr>
        <w:t>skladováku</w:t>
      </w:r>
      <w:proofErr w:type="spellEnd"/>
    </w:p>
    <w:p w:rsidR="009D28DD" w:rsidRDefault="009D28DD" w:rsidP="009D28DD">
      <w:pPr>
        <w:pStyle w:val="Odstavecseseznamem"/>
        <w:ind w:left="567"/>
        <w:rPr>
          <w:rFonts w:asciiTheme="minorHAnsi" w:hAnsiTheme="minorHAnsi"/>
          <w:sz w:val="24"/>
          <w:szCs w:val="24"/>
        </w:rPr>
      </w:pPr>
    </w:p>
    <w:p w:rsidR="009D28DD" w:rsidRDefault="009D28DD" w:rsidP="009D28DD">
      <w:pPr>
        <w:pStyle w:val="Odstavecseseznamem"/>
        <w:ind w:left="284"/>
        <w:rPr>
          <w:rFonts w:asciiTheme="minorHAnsi" w:hAnsiTheme="minorHAnsi"/>
          <w:sz w:val="24"/>
          <w:szCs w:val="24"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</w:t>
      </w:r>
      <w:r w:rsidR="00267FD5">
        <w:rPr>
          <w:b/>
          <w:i/>
        </w:rPr>
        <w:t>poskytnutí vyřazených trubek p. Myškovi</w:t>
      </w:r>
    </w:p>
    <w:p w:rsidR="00D61EBF" w:rsidRPr="009E7D2C" w:rsidRDefault="00D61EBF" w:rsidP="00D61EBF">
      <w:pPr>
        <w:pStyle w:val="Odstavecseseznamem"/>
        <w:ind w:left="284"/>
        <w:rPr>
          <w:b/>
          <w:i/>
        </w:rPr>
      </w:pPr>
      <w:r w:rsidRPr="009E7D2C">
        <w:rPr>
          <w:b/>
          <w:i/>
        </w:rPr>
        <w:t>Hlasování:</w:t>
      </w:r>
    </w:p>
    <w:p w:rsidR="00D61EBF" w:rsidRPr="00B15CB1" w:rsidRDefault="00267FD5" w:rsidP="00D61EBF">
      <w:pPr>
        <w:pStyle w:val="Bezmezer"/>
        <w:ind w:left="284"/>
        <w:rPr>
          <w:b/>
          <w:i/>
        </w:rPr>
      </w:pPr>
      <w:r>
        <w:rPr>
          <w:b/>
          <w:i/>
        </w:rPr>
        <w:t>Pro: 6</w:t>
      </w:r>
      <w:r w:rsidR="00D61EBF" w:rsidRPr="00B15CB1">
        <w:rPr>
          <w:b/>
          <w:i/>
        </w:rPr>
        <w:t xml:space="preserve"> </w:t>
      </w:r>
      <w:r w:rsidR="00D61EBF" w:rsidRPr="00B15CB1">
        <w:rPr>
          <w:rFonts w:cs="Calibri"/>
          <w:b/>
          <w:i/>
        </w:rPr>
        <w:t xml:space="preserve">Ing. Josef Barochovský, Ing. Petr Jiránek, Ludmila </w:t>
      </w:r>
      <w:proofErr w:type="spellStart"/>
      <w:r w:rsidR="00D61EBF" w:rsidRPr="00B15CB1">
        <w:rPr>
          <w:rFonts w:cs="Calibri"/>
          <w:b/>
          <w:i/>
        </w:rPr>
        <w:t>Lukavcová</w:t>
      </w:r>
      <w:proofErr w:type="spellEnd"/>
      <w:r w:rsidR="00D61EBF" w:rsidRPr="00B15CB1">
        <w:rPr>
          <w:rFonts w:cs="Calibri"/>
          <w:b/>
          <w:i/>
        </w:rPr>
        <w:t xml:space="preserve">, Radka Stránská, Štěpán </w:t>
      </w:r>
      <w:proofErr w:type="spellStart"/>
      <w:r w:rsidR="00D61EBF" w:rsidRPr="00B15CB1">
        <w:rPr>
          <w:rFonts w:cs="Calibri"/>
          <w:b/>
          <w:i/>
        </w:rPr>
        <w:t>Sutner</w:t>
      </w:r>
      <w:proofErr w:type="spellEnd"/>
      <w:r w:rsidR="00D61EBF" w:rsidRPr="00B15CB1">
        <w:rPr>
          <w:rFonts w:cs="Calibri"/>
          <w:b/>
          <w:i/>
        </w:rPr>
        <w:t xml:space="preserve"> a Mgr. Dušan Vrabec</w:t>
      </w:r>
    </w:p>
    <w:p w:rsidR="00D61EBF" w:rsidRPr="00B15CB1" w:rsidRDefault="00D61EBF" w:rsidP="00D61EBF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D61EBF" w:rsidRPr="00B15CB1" w:rsidRDefault="00D61EBF" w:rsidP="00D61EBF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D61EBF" w:rsidRPr="00204B0B" w:rsidRDefault="00D61EBF" w:rsidP="00D61EBF">
      <w:pPr>
        <w:pStyle w:val="Bezmezer"/>
        <w:ind w:left="284"/>
        <w:rPr>
          <w:b/>
        </w:rPr>
      </w:pPr>
    </w:p>
    <w:p w:rsidR="00D61EBF" w:rsidRDefault="00D61EBF" w:rsidP="00D61EBF">
      <w:pPr>
        <w:pStyle w:val="Odstavecseseznamem"/>
        <w:ind w:left="284"/>
        <w:rPr>
          <w:b/>
          <w:i/>
        </w:rPr>
      </w:pPr>
      <w:r w:rsidRPr="00204B0B">
        <w:rPr>
          <w:b/>
          <w:i/>
        </w:rPr>
        <w:t xml:space="preserve">Usnesení: ZO </w:t>
      </w:r>
      <w:r>
        <w:rPr>
          <w:b/>
          <w:i/>
        </w:rPr>
        <w:t>schvaluje</w:t>
      </w:r>
      <w:r w:rsidR="00771ECB">
        <w:rPr>
          <w:b/>
          <w:i/>
        </w:rPr>
        <w:t xml:space="preserve"> </w:t>
      </w:r>
      <w:r w:rsidR="009C4442">
        <w:rPr>
          <w:b/>
          <w:i/>
        </w:rPr>
        <w:t>poskytnutí vyřazených trubek p. Myškovi</w:t>
      </w:r>
    </w:p>
    <w:p w:rsidR="009C4442" w:rsidRDefault="009C4442" w:rsidP="00D61EBF">
      <w:pPr>
        <w:pStyle w:val="Odstavecseseznamem"/>
        <w:ind w:left="284"/>
        <w:rPr>
          <w:b/>
          <w:i/>
        </w:rPr>
      </w:pPr>
    </w:p>
    <w:p w:rsidR="009C4442" w:rsidRPr="00725432" w:rsidRDefault="009C4442" w:rsidP="009C4442">
      <w:pPr>
        <w:pStyle w:val="Odstavecseseznamem"/>
        <w:numPr>
          <w:ilvl w:val="0"/>
          <w:numId w:val="15"/>
        </w:numPr>
        <w:ind w:left="567"/>
        <w:rPr>
          <w:b/>
          <w:i/>
        </w:rPr>
      </w:pPr>
      <w:r>
        <w:t xml:space="preserve">Ochranné pásmo vodního zdroje- starosta se zeptá zhotovitele návrhu </w:t>
      </w:r>
      <w:proofErr w:type="spellStart"/>
      <w:r>
        <w:t>spol.</w:t>
      </w:r>
      <w:r w:rsidR="003D3C9A">
        <w:t>Fingeo</w:t>
      </w:r>
      <w:proofErr w:type="spellEnd"/>
      <w:r>
        <w:t xml:space="preserve"> zda by nešlo rozšířit o louky.</w:t>
      </w:r>
    </w:p>
    <w:p w:rsidR="00725432" w:rsidRPr="00B63062" w:rsidRDefault="00725432" w:rsidP="00725432">
      <w:pPr>
        <w:pStyle w:val="Odstavecseseznamem"/>
        <w:ind w:left="567"/>
        <w:rPr>
          <w:b/>
          <w:i/>
        </w:rPr>
      </w:pPr>
    </w:p>
    <w:p w:rsidR="00B63062" w:rsidRPr="009C4442" w:rsidRDefault="00B63062" w:rsidP="009C4442">
      <w:pPr>
        <w:pStyle w:val="Odstavecseseznamem"/>
        <w:numPr>
          <w:ilvl w:val="0"/>
          <w:numId w:val="15"/>
        </w:numPr>
        <w:ind w:left="567"/>
        <w:rPr>
          <w:b/>
          <w:i/>
        </w:rPr>
      </w:pPr>
      <w:r>
        <w:t>Chodník v Lázeňské</w:t>
      </w:r>
    </w:p>
    <w:p w:rsidR="009C4442" w:rsidRPr="009C4442" w:rsidRDefault="009C4442" w:rsidP="00B63062">
      <w:pPr>
        <w:pStyle w:val="Odstavecseseznamem"/>
        <w:numPr>
          <w:ilvl w:val="0"/>
          <w:numId w:val="18"/>
        </w:numPr>
        <w:rPr>
          <w:b/>
          <w:i/>
        </w:rPr>
      </w:pPr>
      <w:r>
        <w:t xml:space="preserve">Zastupitelům byl předložen protokol o čištění dešťové kanalizace a kamerové zkoušce  v Lázeňské. Starosta připomene </w:t>
      </w:r>
      <w:proofErr w:type="spellStart"/>
      <w:r>
        <w:t>Stavoce</w:t>
      </w:r>
      <w:proofErr w:type="spellEnd"/>
      <w:r>
        <w:t>, aby byl opraven poškozený kus.</w:t>
      </w:r>
    </w:p>
    <w:p w:rsidR="009C4442" w:rsidRPr="00CA395B" w:rsidRDefault="00CA395B" w:rsidP="00CA395B">
      <w:pPr>
        <w:pStyle w:val="Odstavecseseznamem"/>
        <w:numPr>
          <w:ilvl w:val="0"/>
          <w:numId w:val="18"/>
        </w:numPr>
        <w:rPr>
          <w:b/>
          <w:i/>
        </w:rPr>
      </w:pPr>
      <w:r>
        <w:t xml:space="preserve">Pan </w:t>
      </w:r>
      <w:proofErr w:type="spellStart"/>
      <w:r>
        <w:t>Bachtík</w:t>
      </w:r>
      <w:proofErr w:type="spellEnd"/>
      <w:r>
        <w:t xml:space="preserve"> nedal souhlas na vybudování dešťové kanalizace přes jeho pozemek KN…, jehož je spolumajitelem Dešťová kanalizace měla sloužit k odvodnění silnice III/2863 v Lázeňské ulici</w:t>
      </w:r>
    </w:p>
    <w:p w:rsidR="00CA395B" w:rsidRDefault="00CA395B" w:rsidP="00CA395B">
      <w:pPr>
        <w:pStyle w:val="Odstavecseseznamem"/>
        <w:numPr>
          <w:ilvl w:val="0"/>
          <w:numId w:val="18"/>
        </w:numPr>
        <w:rPr>
          <w:b/>
          <w:i/>
        </w:rPr>
      </w:pPr>
      <w:r>
        <w:t>Obec podá žádost o územní rozhodnutí na první část</w:t>
      </w:r>
      <w:r w:rsidR="00A00786">
        <w:t xml:space="preserve"> projektovaného chodníku</w:t>
      </w:r>
    </w:p>
    <w:p w:rsidR="00DD59ED" w:rsidRDefault="00DD59ED" w:rsidP="00D61EBF">
      <w:pPr>
        <w:pStyle w:val="Odstavecseseznamem"/>
        <w:ind w:left="284"/>
        <w:rPr>
          <w:b/>
          <w:i/>
        </w:rPr>
      </w:pPr>
    </w:p>
    <w:p w:rsidR="00725432" w:rsidRDefault="00725432" w:rsidP="00D61EBF">
      <w:pPr>
        <w:pStyle w:val="Odstavecseseznamem"/>
        <w:ind w:left="284"/>
        <w:rPr>
          <w:b/>
          <w:i/>
        </w:rPr>
      </w:pPr>
    </w:p>
    <w:p w:rsidR="00725432" w:rsidRDefault="00725432" w:rsidP="00D61EBF">
      <w:pPr>
        <w:pStyle w:val="Odstavecseseznamem"/>
        <w:ind w:left="284"/>
        <w:rPr>
          <w:b/>
          <w:i/>
        </w:rPr>
      </w:pPr>
    </w:p>
    <w:p w:rsidR="00A00786" w:rsidRPr="00EF5C2C" w:rsidRDefault="00EF5C2C" w:rsidP="00EF5C2C">
      <w:pPr>
        <w:pStyle w:val="Odstavecseseznamem"/>
        <w:numPr>
          <w:ilvl w:val="0"/>
          <w:numId w:val="19"/>
        </w:numPr>
        <w:ind w:left="709"/>
        <w:rPr>
          <w:rFonts w:asciiTheme="minorHAnsi" w:hAnsiTheme="minorHAnsi"/>
        </w:rPr>
      </w:pPr>
      <w:r w:rsidRPr="00EF5C2C">
        <w:rPr>
          <w:rFonts w:asciiTheme="minorHAnsi" w:hAnsiTheme="minorHAnsi"/>
        </w:rPr>
        <w:t>Na obec byla zaslána žádost o pokračování spolupráce s Linkou bezpečí a poskytnutí finančního daru</w:t>
      </w:r>
      <w:r>
        <w:rPr>
          <w:rFonts w:asciiTheme="minorHAnsi" w:hAnsiTheme="minorHAnsi"/>
        </w:rPr>
        <w:t>. Zastupiteli navržen dar 2.000,- Kč</w:t>
      </w:r>
    </w:p>
    <w:p w:rsidR="00EF5C2C" w:rsidRDefault="00EF5C2C" w:rsidP="000D182E">
      <w:pPr>
        <w:pStyle w:val="Odstavecseseznamem"/>
        <w:ind w:left="284"/>
        <w:rPr>
          <w:rFonts w:asciiTheme="minorHAnsi" w:hAnsiTheme="minorHAnsi"/>
          <w:b/>
          <w:i/>
          <w:sz w:val="24"/>
          <w:szCs w:val="24"/>
        </w:rPr>
      </w:pPr>
    </w:p>
    <w:p w:rsidR="000D182E" w:rsidRDefault="000D182E" w:rsidP="000D182E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</w:t>
      </w:r>
      <w:r w:rsidR="00EF5C2C">
        <w:rPr>
          <w:b/>
          <w:i/>
        </w:rPr>
        <w:t>poskytnutí finančního daru 2.000,- Kč Lince bezpečí</w:t>
      </w:r>
    </w:p>
    <w:p w:rsidR="000D182E" w:rsidRPr="00B15CB1" w:rsidRDefault="00EF5C2C" w:rsidP="000D182E">
      <w:pPr>
        <w:pStyle w:val="Bezmezer"/>
        <w:ind w:left="284"/>
        <w:rPr>
          <w:b/>
          <w:i/>
        </w:rPr>
      </w:pPr>
      <w:r>
        <w:rPr>
          <w:b/>
          <w:i/>
        </w:rPr>
        <w:t>Pro: 6</w:t>
      </w:r>
      <w:r w:rsidR="000D182E" w:rsidRPr="00B15CB1">
        <w:rPr>
          <w:b/>
          <w:i/>
        </w:rPr>
        <w:t xml:space="preserve"> </w:t>
      </w:r>
      <w:r w:rsidR="000D182E" w:rsidRPr="00B15CB1">
        <w:rPr>
          <w:rFonts w:cs="Calibri"/>
          <w:b/>
          <w:i/>
        </w:rPr>
        <w:t xml:space="preserve">Ing. Josef Barochovský, Ing. Petr Jiránek, Ludmila </w:t>
      </w:r>
      <w:proofErr w:type="spellStart"/>
      <w:r w:rsidR="000D182E" w:rsidRPr="00B15CB1">
        <w:rPr>
          <w:rFonts w:cs="Calibri"/>
          <w:b/>
          <w:i/>
        </w:rPr>
        <w:t>Lukavcová</w:t>
      </w:r>
      <w:proofErr w:type="spellEnd"/>
      <w:r w:rsidR="000D182E" w:rsidRPr="00B15CB1">
        <w:rPr>
          <w:rFonts w:cs="Calibri"/>
          <w:b/>
          <w:i/>
        </w:rPr>
        <w:t xml:space="preserve">, Radka Stránská, Štěpán </w:t>
      </w:r>
      <w:proofErr w:type="spellStart"/>
      <w:r w:rsidR="000D182E" w:rsidRPr="00B15CB1">
        <w:rPr>
          <w:rFonts w:cs="Calibri"/>
          <w:b/>
          <w:i/>
        </w:rPr>
        <w:t>Sutner</w:t>
      </w:r>
      <w:proofErr w:type="spellEnd"/>
      <w:r w:rsidR="000D182E" w:rsidRPr="00B15CB1">
        <w:rPr>
          <w:rFonts w:cs="Calibri"/>
          <w:b/>
          <w:i/>
        </w:rPr>
        <w:t xml:space="preserve"> a Mgr. Dušan Vrabec</w:t>
      </w:r>
    </w:p>
    <w:p w:rsidR="000D182E" w:rsidRPr="00B15CB1" w:rsidRDefault="000D182E" w:rsidP="000D182E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0D182E" w:rsidRPr="00B15CB1" w:rsidRDefault="000D182E" w:rsidP="000D182E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0D182E" w:rsidRPr="00204B0B" w:rsidRDefault="000D182E" w:rsidP="000D182E">
      <w:pPr>
        <w:pStyle w:val="Bezmezer"/>
        <w:ind w:left="284"/>
        <w:rPr>
          <w:b/>
        </w:rPr>
      </w:pPr>
    </w:p>
    <w:p w:rsidR="000D182E" w:rsidRDefault="000D182E" w:rsidP="00EF5C2C">
      <w:pPr>
        <w:pStyle w:val="Odstavecseseznamem"/>
        <w:ind w:left="284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 w:rsidR="00EF5C2C">
        <w:rPr>
          <w:b/>
          <w:i/>
        </w:rPr>
        <w:t>schvaluje poskytnutí finančního daru 2.000,- Kč Lince bezpečí</w:t>
      </w:r>
    </w:p>
    <w:p w:rsidR="00725432" w:rsidRDefault="00725432" w:rsidP="00EF5C2C">
      <w:pPr>
        <w:pStyle w:val="Odstavecseseznamem"/>
        <w:ind w:left="284"/>
        <w:rPr>
          <w:b/>
          <w:i/>
        </w:rPr>
      </w:pPr>
    </w:p>
    <w:p w:rsidR="00725432" w:rsidRDefault="00725432" w:rsidP="00EF5C2C">
      <w:pPr>
        <w:pStyle w:val="Odstavecseseznamem"/>
        <w:ind w:left="284"/>
        <w:rPr>
          <w:b/>
          <w:i/>
        </w:rPr>
      </w:pPr>
    </w:p>
    <w:p w:rsidR="00725432" w:rsidRPr="00725432" w:rsidRDefault="00725432" w:rsidP="00725432">
      <w:pPr>
        <w:pStyle w:val="Normlnweb"/>
        <w:numPr>
          <w:ilvl w:val="0"/>
          <w:numId w:val="19"/>
        </w:numPr>
        <w:spacing w:before="278" w:beforeAutospacing="0" w:after="0"/>
        <w:jc w:val="both"/>
        <w:rPr>
          <w:rFonts w:ascii="Calibri" w:hAnsi="Calibri"/>
          <w:sz w:val="22"/>
          <w:szCs w:val="22"/>
        </w:rPr>
      </w:pPr>
      <w:r w:rsidRPr="00725432">
        <w:rPr>
          <w:rFonts w:ascii="Calibri" w:hAnsi="Calibri"/>
          <w:sz w:val="22"/>
          <w:szCs w:val="22"/>
        </w:rPr>
        <w:t>Zastupitelstvo obce schvaluje závěrečný účet obce za rok 2018 s vyjádřením souhlasu s celoročním hospodařením bez výhrad a Zprávu o výsledku přezkoumání hospodaření obce Dřevěnice za rok 2018</w:t>
      </w:r>
    </w:p>
    <w:p w:rsidR="00725432" w:rsidRPr="00D60CFE" w:rsidRDefault="00725432" w:rsidP="00725432">
      <w:pPr>
        <w:pStyle w:val="Normlnweb"/>
        <w:spacing w:before="278" w:beforeAutospacing="0" w:after="0"/>
        <w:jc w:val="both"/>
        <w:rPr>
          <w:rFonts w:ascii="Calibri" w:hAnsi="Calibri"/>
          <w:sz w:val="22"/>
          <w:szCs w:val="22"/>
        </w:rPr>
      </w:pPr>
    </w:p>
    <w:p w:rsidR="00725432" w:rsidRPr="00725432" w:rsidRDefault="00725432" w:rsidP="00725432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Zastupitelstvo obce schvaluje závěrečný účet obce za rok 2018 s vyjádřením souhlasu s celoročním hospodařením bez výhrad a Zprávu o výsledku přezkoumání hospodaření obce Dřevěnice za rok 2018</w:t>
      </w:r>
    </w:p>
    <w:p w:rsidR="00725432" w:rsidRDefault="00725432" w:rsidP="00725432">
      <w:pPr>
        <w:pStyle w:val="Bezmezer"/>
        <w:ind w:left="284"/>
        <w:rPr>
          <w:rFonts w:asciiTheme="minorHAnsi" w:hAnsiTheme="minorHAnsi" w:cstheme="minorHAnsi"/>
          <w:b/>
          <w:i/>
        </w:rPr>
      </w:pPr>
    </w:p>
    <w:p w:rsidR="00725432" w:rsidRPr="00725432" w:rsidRDefault="00725432" w:rsidP="00725432">
      <w:pPr>
        <w:pStyle w:val="Bezmezer"/>
        <w:ind w:left="284"/>
        <w:rPr>
          <w:rFonts w:asciiTheme="minorHAnsi" w:hAnsiTheme="minorHAnsi" w:cstheme="minorHAnsi"/>
          <w:b/>
          <w:i/>
        </w:rPr>
      </w:pPr>
      <w:r w:rsidRPr="00725432">
        <w:rPr>
          <w:rFonts w:asciiTheme="minorHAnsi" w:hAnsiTheme="minorHAnsi" w:cstheme="minorHAnsi"/>
          <w:b/>
          <w:i/>
        </w:rPr>
        <w:t xml:space="preserve">Pro: 6 Ing. Josef </w:t>
      </w:r>
      <w:proofErr w:type="spellStart"/>
      <w:r w:rsidRPr="00725432">
        <w:rPr>
          <w:rFonts w:asciiTheme="minorHAnsi" w:hAnsiTheme="minorHAnsi" w:cstheme="minorHAnsi"/>
          <w:b/>
          <w:i/>
        </w:rPr>
        <w:t>Barochovský</w:t>
      </w:r>
      <w:proofErr w:type="spellEnd"/>
      <w:r w:rsidRPr="00725432">
        <w:rPr>
          <w:rFonts w:asciiTheme="minorHAnsi" w:hAnsiTheme="minorHAnsi" w:cstheme="minorHAnsi"/>
          <w:b/>
          <w:i/>
        </w:rPr>
        <w:t xml:space="preserve">, Ing. Petr Jiránek, Ludmila </w:t>
      </w:r>
      <w:proofErr w:type="spellStart"/>
      <w:r w:rsidRPr="00725432">
        <w:rPr>
          <w:rFonts w:asciiTheme="minorHAnsi" w:hAnsiTheme="minorHAnsi" w:cstheme="minorHAnsi"/>
          <w:b/>
          <w:i/>
        </w:rPr>
        <w:t>Lukavcová</w:t>
      </w:r>
      <w:proofErr w:type="spellEnd"/>
      <w:r w:rsidRPr="00725432">
        <w:rPr>
          <w:rFonts w:asciiTheme="minorHAnsi" w:hAnsiTheme="minorHAnsi" w:cstheme="minorHAnsi"/>
          <w:b/>
          <w:i/>
        </w:rPr>
        <w:t xml:space="preserve">, Radka Stránská, Štěpán </w:t>
      </w:r>
      <w:proofErr w:type="spellStart"/>
      <w:r w:rsidRPr="00725432">
        <w:rPr>
          <w:rFonts w:asciiTheme="minorHAnsi" w:hAnsiTheme="minorHAnsi" w:cstheme="minorHAnsi"/>
          <w:b/>
          <w:i/>
        </w:rPr>
        <w:t>Sutner</w:t>
      </w:r>
      <w:proofErr w:type="spellEnd"/>
      <w:r w:rsidRPr="00725432">
        <w:rPr>
          <w:rFonts w:asciiTheme="minorHAnsi" w:hAnsiTheme="minorHAnsi" w:cstheme="minorHAnsi"/>
          <w:b/>
          <w:i/>
        </w:rPr>
        <w:t xml:space="preserve"> a Mgr. Dušan Vrabec</w:t>
      </w:r>
    </w:p>
    <w:p w:rsidR="00725432" w:rsidRPr="00725432" w:rsidRDefault="00725432" w:rsidP="00725432">
      <w:pPr>
        <w:pStyle w:val="Bezmezer"/>
        <w:ind w:left="284"/>
        <w:rPr>
          <w:rFonts w:asciiTheme="minorHAnsi" w:hAnsiTheme="minorHAnsi" w:cstheme="minorHAnsi"/>
          <w:b/>
          <w:i/>
        </w:rPr>
      </w:pPr>
      <w:r w:rsidRPr="00725432">
        <w:rPr>
          <w:rFonts w:asciiTheme="minorHAnsi" w:hAnsiTheme="minorHAnsi" w:cstheme="minorHAnsi"/>
          <w:b/>
          <w:i/>
        </w:rPr>
        <w:t>Proti: 0</w:t>
      </w:r>
    </w:p>
    <w:p w:rsidR="00725432" w:rsidRPr="00725432" w:rsidRDefault="00725432" w:rsidP="00725432">
      <w:pPr>
        <w:pStyle w:val="Bezmezer"/>
        <w:ind w:left="284"/>
        <w:rPr>
          <w:rFonts w:asciiTheme="minorHAnsi" w:hAnsiTheme="minorHAnsi" w:cstheme="minorHAnsi"/>
          <w:b/>
          <w:i/>
        </w:rPr>
      </w:pPr>
      <w:r w:rsidRPr="00725432">
        <w:rPr>
          <w:rFonts w:asciiTheme="minorHAnsi" w:hAnsiTheme="minorHAnsi" w:cstheme="minorHAnsi"/>
          <w:b/>
          <w:i/>
        </w:rPr>
        <w:t>Zdrželi se: 0</w:t>
      </w:r>
    </w:p>
    <w:p w:rsidR="00725432" w:rsidRPr="00725432" w:rsidRDefault="00725432" w:rsidP="00725432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25432">
        <w:rPr>
          <w:rFonts w:asciiTheme="minorHAnsi" w:hAnsiTheme="minorHAnsi" w:cstheme="minorHAnsi"/>
          <w:b/>
          <w:sz w:val="22"/>
          <w:szCs w:val="22"/>
        </w:rPr>
        <w:t>Zastupitelstvo obce schvaluje závěrečný účet obce za rok 2018 s vyjádřením souhlasu s celoročním hospodařením bez výhrad a Zprávu o výsledku přezkoumání hospodaření obce Dřevěnice za rok 2018</w:t>
      </w:r>
    </w:p>
    <w:p w:rsidR="00725432" w:rsidRPr="00725432" w:rsidRDefault="00725432" w:rsidP="00725432">
      <w:pPr>
        <w:pStyle w:val="Odstavecseseznamem"/>
        <w:ind w:left="284"/>
        <w:rPr>
          <w:rFonts w:asciiTheme="minorHAnsi" w:hAnsiTheme="minorHAnsi" w:cstheme="minorHAnsi"/>
          <w:i/>
        </w:rPr>
      </w:pPr>
    </w:p>
    <w:p w:rsidR="00725432" w:rsidRDefault="00725432" w:rsidP="00EF5C2C">
      <w:pPr>
        <w:pStyle w:val="Odstavecseseznamem"/>
        <w:ind w:left="284"/>
        <w:rPr>
          <w:rFonts w:asciiTheme="minorHAnsi" w:hAnsiTheme="minorHAnsi"/>
          <w:sz w:val="24"/>
          <w:szCs w:val="24"/>
        </w:rPr>
      </w:pPr>
    </w:p>
    <w:p w:rsidR="00725432" w:rsidRPr="00725432" w:rsidRDefault="00725432" w:rsidP="00725432">
      <w:pPr>
        <w:pStyle w:val="Normlnweb"/>
        <w:numPr>
          <w:ilvl w:val="0"/>
          <w:numId w:val="19"/>
        </w:numPr>
        <w:spacing w:before="240" w:beforeAutospacing="0" w:after="0"/>
        <w:jc w:val="both"/>
        <w:rPr>
          <w:b/>
          <w:i/>
          <w:sz w:val="22"/>
          <w:szCs w:val="22"/>
        </w:rPr>
      </w:pPr>
      <w:r w:rsidRPr="00725432">
        <w:rPr>
          <w:rFonts w:ascii="Calibri" w:hAnsi="Calibri"/>
          <w:sz w:val="22"/>
          <w:szCs w:val="22"/>
        </w:rPr>
        <w:t xml:space="preserve">Zastupitelstvo obce schvaluje </w:t>
      </w:r>
      <w:r w:rsidRPr="00725432">
        <w:rPr>
          <w:rFonts w:ascii="Calibri" w:hAnsi="Calibri" w:cs="Calibri"/>
          <w:sz w:val="22"/>
          <w:szCs w:val="22"/>
        </w:rPr>
        <w:t>účetní závěrku obce za rok 201</w:t>
      </w:r>
      <w:r>
        <w:rPr>
          <w:rFonts w:ascii="Calibri" w:hAnsi="Calibri" w:cs="Calibri"/>
          <w:sz w:val="22"/>
          <w:szCs w:val="22"/>
        </w:rPr>
        <w:t>8</w:t>
      </w:r>
      <w:r w:rsidRPr="00725432">
        <w:rPr>
          <w:rFonts w:ascii="Calibri" w:hAnsi="Calibri" w:cs="Calibri"/>
          <w:sz w:val="22"/>
          <w:szCs w:val="22"/>
        </w:rPr>
        <w:t xml:space="preserve"> a převod výsledku hospodaření ve </w:t>
      </w:r>
      <w:r w:rsidRPr="00725432">
        <w:rPr>
          <w:rFonts w:asciiTheme="minorHAnsi" w:hAnsiTheme="minorHAnsi" w:cstheme="minorHAnsi"/>
          <w:sz w:val="22"/>
          <w:szCs w:val="22"/>
        </w:rPr>
        <w:t xml:space="preserve">výši </w:t>
      </w:r>
      <w:r w:rsidR="00BA2825">
        <w:rPr>
          <w:rFonts w:asciiTheme="minorHAnsi" w:hAnsiTheme="minorHAnsi" w:cstheme="minorHAnsi"/>
          <w:sz w:val="22"/>
          <w:szCs w:val="22"/>
        </w:rPr>
        <w:t xml:space="preserve">4.874.077,86 </w:t>
      </w:r>
      <w:r w:rsidRPr="00725432">
        <w:rPr>
          <w:rFonts w:asciiTheme="minorHAnsi" w:hAnsiTheme="minorHAnsi" w:cstheme="minorHAnsi"/>
          <w:sz w:val="22"/>
          <w:szCs w:val="22"/>
        </w:rPr>
        <w:t>na</w:t>
      </w:r>
      <w:r w:rsidRPr="00725432">
        <w:rPr>
          <w:rFonts w:ascii="Calibri" w:hAnsi="Calibri" w:cs="Calibri"/>
          <w:sz w:val="22"/>
          <w:szCs w:val="22"/>
        </w:rPr>
        <w:t xml:space="preserve"> účet 432</w:t>
      </w:r>
    </w:p>
    <w:p w:rsidR="00FD6E09" w:rsidRPr="00725432" w:rsidRDefault="00FD6E09" w:rsidP="00FD6E09">
      <w:pPr>
        <w:pStyle w:val="Odstavecseseznamem"/>
        <w:ind w:left="426"/>
        <w:rPr>
          <w:rFonts w:asciiTheme="minorHAnsi" w:hAnsiTheme="minorHAnsi"/>
        </w:rPr>
      </w:pPr>
    </w:p>
    <w:p w:rsidR="00725432" w:rsidRPr="00725432" w:rsidRDefault="00725432" w:rsidP="00725432">
      <w:pPr>
        <w:pStyle w:val="Normlnweb"/>
        <w:spacing w:before="240" w:beforeAutospacing="0" w:after="0"/>
        <w:ind w:left="284"/>
        <w:jc w:val="both"/>
        <w:rPr>
          <w:b/>
          <w:i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5432">
        <w:rPr>
          <w:rFonts w:ascii="Calibri" w:hAnsi="Calibri"/>
          <w:b/>
          <w:sz w:val="22"/>
          <w:szCs w:val="22"/>
        </w:rPr>
        <w:t xml:space="preserve">Zastupitelstvo obce schvaluje </w:t>
      </w:r>
      <w:r w:rsidRPr="00725432">
        <w:rPr>
          <w:rFonts w:ascii="Calibri" w:hAnsi="Calibri" w:cs="Calibri"/>
          <w:b/>
          <w:sz w:val="22"/>
          <w:szCs w:val="22"/>
        </w:rPr>
        <w:t xml:space="preserve">účetní závěrku obce za rok 2017 a převod výsledku hospodaření ve 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výši </w:t>
      </w:r>
      <w:r w:rsidR="00BA2825">
        <w:rPr>
          <w:rFonts w:asciiTheme="minorHAnsi" w:hAnsiTheme="minorHAnsi" w:cstheme="minorHAnsi"/>
          <w:b/>
          <w:sz w:val="22"/>
          <w:szCs w:val="22"/>
        </w:rPr>
        <w:t>4. 874.077,86</w:t>
      </w:r>
      <w:r w:rsidRPr="00725432">
        <w:rPr>
          <w:rFonts w:ascii="Calibri" w:hAnsi="Calibri" w:cs="Calibri"/>
          <w:b/>
          <w:sz w:val="22"/>
          <w:szCs w:val="22"/>
        </w:rPr>
        <w:t xml:space="preserve"> účet 432</w:t>
      </w:r>
    </w:p>
    <w:p w:rsidR="00725432" w:rsidRPr="00725432" w:rsidRDefault="00725432" w:rsidP="00725432">
      <w:pPr>
        <w:pStyle w:val="Bezmezer"/>
        <w:ind w:left="284"/>
        <w:rPr>
          <w:rFonts w:asciiTheme="minorHAnsi" w:hAnsiTheme="minorHAnsi" w:cstheme="minorHAnsi"/>
          <w:b/>
          <w:i/>
        </w:rPr>
      </w:pPr>
    </w:p>
    <w:p w:rsidR="00725432" w:rsidRPr="00725432" w:rsidRDefault="00725432" w:rsidP="00725432">
      <w:pPr>
        <w:pStyle w:val="Bezmezer"/>
        <w:ind w:left="284"/>
        <w:rPr>
          <w:rFonts w:asciiTheme="minorHAnsi" w:hAnsiTheme="minorHAnsi" w:cstheme="minorHAnsi"/>
          <w:b/>
          <w:i/>
        </w:rPr>
      </w:pPr>
      <w:r w:rsidRPr="00725432">
        <w:rPr>
          <w:rFonts w:asciiTheme="minorHAnsi" w:hAnsiTheme="minorHAnsi" w:cstheme="minorHAnsi"/>
          <w:b/>
          <w:i/>
        </w:rPr>
        <w:t xml:space="preserve">Pro: 6 Ing. Josef </w:t>
      </w:r>
      <w:proofErr w:type="spellStart"/>
      <w:r w:rsidRPr="00725432">
        <w:rPr>
          <w:rFonts w:asciiTheme="minorHAnsi" w:hAnsiTheme="minorHAnsi" w:cstheme="minorHAnsi"/>
          <w:b/>
          <w:i/>
        </w:rPr>
        <w:t>Barochovský</w:t>
      </w:r>
      <w:proofErr w:type="spellEnd"/>
      <w:r w:rsidRPr="00725432">
        <w:rPr>
          <w:rFonts w:asciiTheme="minorHAnsi" w:hAnsiTheme="minorHAnsi" w:cstheme="minorHAnsi"/>
          <w:b/>
          <w:i/>
        </w:rPr>
        <w:t xml:space="preserve">, Ing. Petr Jiránek, Ludmila </w:t>
      </w:r>
      <w:proofErr w:type="spellStart"/>
      <w:r w:rsidRPr="00725432">
        <w:rPr>
          <w:rFonts w:asciiTheme="minorHAnsi" w:hAnsiTheme="minorHAnsi" w:cstheme="minorHAnsi"/>
          <w:b/>
          <w:i/>
        </w:rPr>
        <w:t>Lukavcová</w:t>
      </w:r>
      <w:proofErr w:type="spellEnd"/>
      <w:r w:rsidRPr="00725432">
        <w:rPr>
          <w:rFonts w:asciiTheme="minorHAnsi" w:hAnsiTheme="minorHAnsi" w:cstheme="minorHAnsi"/>
          <w:b/>
          <w:i/>
        </w:rPr>
        <w:t xml:space="preserve">, Radka Stránská, Štěpán </w:t>
      </w:r>
      <w:proofErr w:type="spellStart"/>
      <w:r w:rsidRPr="00725432">
        <w:rPr>
          <w:rFonts w:asciiTheme="minorHAnsi" w:hAnsiTheme="minorHAnsi" w:cstheme="minorHAnsi"/>
          <w:b/>
          <w:i/>
        </w:rPr>
        <w:t>Sutner</w:t>
      </w:r>
      <w:proofErr w:type="spellEnd"/>
      <w:r w:rsidRPr="00725432">
        <w:rPr>
          <w:rFonts w:asciiTheme="minorHAnsi" w:hAnsiTheme="minorHAnsi" w:cstheme="minorHAnsi"/>
          <w:b/>
          <w:i/>
        </w:rPr>
        <w:t xml:space="preserve"> a Mgr. Dušan Vrabec</w:t>
      </w:r>
    </w:p>
    <w:p w:rsidR="00725432" w:rsidRPr="00725432" w:rsidRDefault="00725432" w:rsidP="00725432">
      <w:pPr>
        <w:pStyle w:val="Bezmezer"/>
        <w:ind w:left="284"/>
        <w:rPr>
          <w:rFonts w:asciiTheme="minorHAnsi" w:hAnsiTheme="minorHAnsi" w:cstheme="minorHAnsi"/>
          <w:b/>
          <w:i/>
        </w:rPr>
      </w:pPr>
      <w:r w:rsidRPr="00725432">
        <w:rPr>
          <w:rFonts w:asciiTheme="minorHAnsi" w:hAnsiTheme="minorHAnsi" w:cstheme="minorHAnsi"/>
          <w:b/>
          <w:i/>
        </w:rPr>
        <w:t>Proti: 0</w:t>
      </w:r>
    </w:p>
    <w:p w:rsidR="00725432" w:rsidRPr="00725432" w:rsidRDefault="00725432" w:rsidP="00725432">
      <w:pPr>
        <w:pStyle w:val="Bezmezer"/>
        <w:ind w:left="284"/>
        <w:rPr>
          <w:rFonts w:asciiTheme="minorHAnsi" w:hAnsiTheme="minorHAnsi" w:cstheme="minorHAnsi"/>
          <w:b/>
          <w:i/>
        </w:rPr>
      </w:pPr>
      <w:r w:rsidRPr="00725432">
        <w:rPr>
          <w:rFonts w:asciiTheme="minorHAnsi" w:hAnsiTheme="minorHAnsi" w:cstheme="minorHAnsi"/>
          <w:b/>
          <w:i/>
        </w:rPr>
        <w:t>Zdrželi se: 0</w:t>
      </w:r>
    </w:p>
    <w:p w:rsidR="00725432" w:rsidRPr="00725432" w:rsidRDefault="00725432" w:rsidP="00725432">
      <w:pPr>
        <w:pStyle w:val="Normlnweb"/>
        <w:spacing w:before="240" w:beforeAutospacing="0" w:after="0"/>
        <w:ind w:left="284"/>
        <w:jc w:val="both"/>
        <w:rPr>
          <w:b/>
          <w:i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25432">
        <w:rPr>
          <w:rFonts w:ascii="Calibri" w:hAnsi="Calibri"/>
          <w:b/>
          <w:sz w:val="22"/>
          <w:szCs w:val="22"/>
        </w:rPr>
        <w:t xml:space="preserve">Zastupitelstvo obce schvaluje </w:t>
      </w:r>
      <w:r w:rsidRPr="00725432">
        <w:rPr>
          <w:rFonts w:ascii="Calibri" w:hAnsi="Calibri" w:cs="Calibri"/>
          <w:b/>
          <w:sz w:val="22"/>
          <w:szCs w:val="22"/>
        </w:rPr>
        <w:t xml:space="preserve">účetní závěrku obce za rok 2018 a převod výsledku hospodaření ve 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výši </w:t>
      </w:r>
      <w:r w:rsidR="00BA2825">
        <w:rPr>
          <w:rFonts w:asciiTheme="minorHAnsi" w:hAnsiTheme="minorHAnsi" w:cstheme="minorHAnsi"/>
          <w:b/>
          <w:sz w:val="22"/>
          <w:szCs w:val="22"/>
        </w:rPr>
        <w:t xml:space="preserve">4.874.077,86 </w:t>
      </w:r>
      <w:r w:rsidRPr="00725432">
        <w:rPr>
          <w:rFonts w:asciiTheme="minorHAnsi" w:hAnsiTheme="minorHAnsi" w:cstheme="minorHAnsi"/>
          <w:b/>
          <w:sz w:val="22"/>
          <w:szCs w:val="22"/>
        </w:rPr>
        <w:t>na</w:t>
      </w:r>
      <w:r w:rsidRPr="00725432">
        <w:rPr>
          <w:rFonts w:ascii="Calibri" w:hAnsi="Calibri" w:cs="Calibri"/>
          <w:b/>
          <w:sz w:val="22"/>
          <w:szCs w:val="22"/>
        </w:rPr>
        <w:t xml:space="preserve"> účet 432</w:t>
      </w:r>
    </w:p>
    <w:p w:rsidR="00725432" w:rsidRPr="00725432" w:rsidRDefault="00725432" w:rsidP="00725432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A2825" w:rsidRDefault="00BA2825" w:rsidP="00BA2825">
      <w:pPr>
        <w:pStyle w:val="Odstavecseseznamem"/>
        <w:numPr>
          <w:ilvl w:val="0"/>
          <w:numId w:val="1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Zastupitelstvo obce schvaluje rozpočtové opatření </w:t>
      </w:r>
      <w:proofErr w:type="gramStart"/>
      <w:r>
        <w:rPr>
          <w:rFonts w:asciiTheme="minorHAnsi" w:hAnsiTheme="minorHAnsi"/>
          <w:sz w:val="24"/>
          <w:szCs w:val="24"/>
        </w:rPr>
        <w:t>č.2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</w:p>
    <w:p w:rsidR="00BA2825" w:rsidRDefault="00BA2825" w:rsidP="00BA2825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RO </w:t>
      </w:r>
      <w:proofErr w:type="gramStart"/>
      <w:r>
        <w:rPr>
          <w:b/>
          <w:i/>
        </w:rPr>
        <w:t>č.2</w:t>
      </w:r>
      <w:proofErr w:type="gramEnd"/>
    </w:p>
    <w:p w:rsidR="00BA2825" w:rsidRPr="00B15CB1" w:rsidRDefault="00BA2825" w:rsidP="00BA2825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BA2825" w:rsidRPr="00B15CB1" w:rsidRDefault="00BA2825" w:rsidP="00BA2825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BA2825" w:rsidRPr="00B15CB1" w:rsidRDefault="00BA2825" w:rsidP="00BA2825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BA2825" w:rsidRPr="00204B0B" w:rsidRDefault="00BA2825" w:rsidP="00BA2825">
      <w:pPr>
        <w:pStyle w:val="Bezmezer"/>
        <w:ind w:left="284"/>
        <w:rPr>
          <w:b/>
        </w:rPr>
      </w:pPr>
    </w:p>
    <w:p w:rsidR="00BA2825" w:rsidRDefault="00BA2825" w:rsidP="00BA2825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>schvaluje rozpočtové opatření číslo dvě</w:t>
      </w:r>
    </w:p>
    <w:p w:rsidR="00116F7A" w:rsidRPr="00725432" w:rsidRDefault="00116F7A" w:rsidP="00116F7A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16F7A" w:rsidRPr="00116F7A" w:rsidRDefault="00116F7A" w:rsidP="00116F7A">
      <w:pPr>
        <w:pStyle w:val="Odstavecseseznamem"/>
        <w:numPr>
          <w:ilvl w:val="0"/>
          <w:numId w:val="1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Zastupitelstvo obce schvaluje </w:t>
      </w:r>
      <w:r>
        <w:rPr>
          <w:rFonts w:asciiTheme="minorHAnsi" w:hAnsiTheme="minorHAnsi"/>
          <w:sz w:val="24"/>
          <w:szCs w:val="24"/>
        </w:rPr>
        <w:t>dodatek č. 1 SOD na rekonstrukci víceúčelové budovy s panem Pavlem Fialou</w:t>
      </w:r>
    </w:p>
    <w:p w:rsidR="00116F7A" w:rsidRDefault="00116F7A" w:rsidP="00116F7A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</w:t>
      </w:r>
      <w:r>
        <w:rPr>
          <w:b/>
          <w:i/>
        </w:rPr>
        <w:t xml:space="preserve">dodatek </w:t>
      </w:r>
      <w:proofErr w:type="gramStart"/>
      <w:r>
        <w:rPr>
          <w:b/>
          <w:i/>
        </w:rPr>
        <w:t>č.1 SOU</w:t>
      </w:r>
      <w:proofErr w:type="gramEnd"/>
      <w:r>
        <w:rPr>
          <w:b/>
          <w:i/>
        </w:rPr>
        <w:t xml:space="preserve"> na rekonstrukci víceúčelové budovy s panem Pavlem Fialou</w:t>
      </w:r>
    </w:p>
    <w:p w:rsidR="00116F7A" w:rsidRPr="00B15CB1" w:rsidRDefault="00116F7A" w:rsidP="00116F7A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116F7A" w:rsidRPr="00B15CB1" w:rsidRDefault="00116F7A" w:rsidP="00116F7A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116F7A" w:rsidRPr="00B15CB1" w:rsidRDefault="00116F7A" w:rsidP="00116F7A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116F7A" w:rsidRPr="00204B0B" w:rsidRDefault="00116F7A" w:rsidP="00116F7A">
      <w:pPr>
        <w:pStyle w:val="Bezmezer"/>
        <w:ind w:left="284"/>
        <w:rPr>
          <w:b/>
        </w:rPr>
      </w:pPr>
    </w:p>
    <w:p w:rsidR="00116F7A" w:rsidRDefault="00116F7A" w:rsidP="00BA2825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</w:t>
      </w:r>
      <w:r>
        <w:rPr>
          <w:b/>
          <w:i/>
        </w:rPr>
        <w:t>dodatek č. 1 SOD na rekonstrukci víceúčelové budovy s panem Pavlem Fialou</w:t>
      </w: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Ing. </w:t>
      </w:r>
      <w:r>
        <w:rPr>
          <w:b/>
          <w:i/>
        </w:rPr>
        <w:t xml:space="preserve"> </w:t>
      </w:r>
      <w:r w:rsidR="00FD3239">
        <w:rPr>
          <w:b/>
          <w:i/>
        </w:rPr>
        <w:t>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>Ing. Josef Barochovský</w:t>
      </w:r>
    </w:p>
    <w:p w:rsidR="005376FB" w:rsidRDefault="005376FB" w:rsidP="00BD56D3">
      <w:pPr>
        <w:pStyle w:val="Odstavecseseznamem"/>
      </w:pPr>
    </w:p>
    <w:p w:rsidR="00725432" w:rsidRDefault="00725432" w:rsidP="00BD56D3">
      <w:pPr>
        <w:pStyle w:val="Odstavecseseznamem"/>
      </w:pPr>
    </w:p>
    <w:p w:rsidR="00725432" w:rsidRDefault="00725432" w:rsidP="00BD56D3">
      <w:pPr>
        <w:pStyle w:val="Odstavecseseznamem"/>
      </w:pPr>
    </w:p>
    <w:p w:rsidR="00725432" w:rsidRDefault="00725432" w:rsidP="00BD56D3">
      <w:pPr>
        <w:pStyle w:val="Odstavecseseznamem"/>
      </w:pPr>
    </w:p>
    <w:p w:rsidR="00725432" w:rsidRDefault="00725432" w:rsidP="00BD56D3">
      <w:pPr>
        <w:pStyle w:val="Odstavecseseznamem"/>
      </w:pPr>
      <w:bookmarkStart w:id="0" w:name="_GoBack"/>
      <w:bookmarkEnd w:id="0"/>
    </w:p>
    <w:p w:rsidR="00725432" w:rsidRPr="008C17F7" w:rsidRDefault="00725432" w:rsidP="00BD56D3">
      <w:pPr>
        <w:pStyle w:val="Odstavecseseznamem"/>
        <w:rPr>
          <w:b/>
          <w:i/>
          <w:sz w:val="24"/>
          <w:szCs w:val="24"/>
        </w:rPr>
      </w:pPr>
      <w:r w:rsidRPr="008C17F7">
        <w:rPr>
          <w:b/>
          <w:i/>
          <w:sz w:val="24"/>
          <w:szCs w:val="24"/>
        </w:rPr>
        <w:t xml:space="preserve">Mgr. Dušan Vrabec </w:t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  <w:t xml:space="preserve">Ludmila </w:t>
      </w:r>
      <w:proofErr w:type="spellStart"/>
      <w:r w:rsidRPr="008C17F7">
        <w:rPr>
          <w:b/>
          <w:i/>
          <w:sz w:val="24"/>
          <w:szCs w:val="24"/>
        </w:rPr>
        <w:t>Lukavcová</w:t>
      </w:r>
      <w:proofErr w:type="spellEnd"/>
    </w:p>
    <w:p w:rsidR="00725432" w:rsidRPr="008C17F7" w:rsidRDefault="00725432" w:rsidP="00BD56D3">
      <w:pPr>
        <w:pStyle w:val="Odstavecseseznamem"/>
        <w:rPr>
          <w:b/>
          <w:i/>
          <w:sz w:val="24"/>
          <w:szCs w:val="24"/>
        </w:rPr>
      </w:pPr>
      <w:r w:rsidRPr="008C17F7">
        <w:rPr>
          <w:b/>
          <w:i/>
          <w:sz w:val="24"/>
          <w:szCs w:val="24"/>
        </w:rPr>
        <w:t xml:space="preserve">     Starosta</w:t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  <w:t xml:space="preserve">    místostarosta</w:t>
      </w:r>
    </w:p>
    <w:sectPr w:rsidR="00725432" w:rsidRPr="008C17F7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5625C7"/>
    <w:multiLevelType w:val="hybridMultilevel"/>
    <w:tmpl w:val="99E8F2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55D7A19"/>
    <w:multiLevelType w:val="hybridMultilevel"/>
    <w:tmpl w:val="E2EC0F42"/>
    <w:lvl w:ilvl="0" w:tplc="040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FC689A"/>
    <w:multiLevelType w:val="hybridMultilevel"/>
    <w:tmpl w:val="E9A63AA6"/>
    <w:lvl w:ilvl="0" w:tplc="04050009">
      <w:start w:val="1"/>
      <w:numFmt w:val="bullet"/>
      <w:lvlText w:val=""/>
      <w:lvlJc w:val="left"/>
      <w:pPr>
        <w:ind w:left="13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A6C52"/>
    <w:multiLevelType w:val="hybridMultilevel"/>
    <w:tmpl w:val="F6EAF188"/>
    <w:lvl w:ilvl="0" w:tplc="040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207FD"/>
    <w:multiLevelType w:val="hybridMultilevel"/>
    <w:tmpl w:val="8A5C80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"/>
  </w:num>
  <w:num w:numId="6">
    <w:abstractNumId w:val="8"/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13"/>
  </w:num>
  <w:num w:numId="13">
    <w:abstractNumId w:val="6"/>
  </w:num>
  <w:num w:numId="14">
    <w:abstractNumId w:val="5"/>
  </w:num>
  <w:num w:numId="15">
    <w:abstractNumId w:val="10"/>
  </w:num>
  <w:num w:numId="16">
    <w:abstractNumId w:val="16"/>
  </w:num>
  <w:num w:numId="17">
    <w:abstractNumId w:val="12"/>
  </w:num>
  <w:num w:numId="18">
    <w:abstractNumId w:val="11"/>
  </w:num>
  <w:num w:numId="19">
    <w:abstractNumId w:val="2"/>
  </w:num>
  <w:num w:numId="2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20BB"/>
    <w:rsid w:val="00022BE3"/>
    <w:rsid w:val="00035908"/>
    <w:rsid w:val="00040A7F"/>
    <w:rsid w:val="00053D9F"/>
    <w:rsid w:val="0006031B"/>
    <w:rsid w:val="00065DEF"/>
    <w:rsid w:val="000833DF"/>
    <w:rsid w:val="00093DAE"/>
    <w:rsid w:val="000A78AA"/>
    <w:rsid w:val="000B2D58"/>
    <w:rsid w:val="000B7A52"/>
    <w:rsid w:val="000D182E"/>
    <w:rsid w:val="000D3167"/>
    <w:rsid w:val="000F20FD"/>
    <w:rsid w:val="000F2122"/>
    <w:rsid w:val="00102BBE"/>
    <w:rsid w:val="00106504"/>
    <w:rsid w:val="00106D3F"/>
    <w:rsid w:val="00116F7A"/>
    <w:rsid w:val="001360FD"/>
    <w:rsid w:val="00136F3C"/>
    <w:rsid w:val="00152ED9"/>
    <w:rsid w:val="0015355D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200ED8"/>
    <w:rsid w:val="00204B0B"/>
    <w:rsid w:val="00222DD2"/>
    <w:rsid w:val="002236F2"/>
    <w:rsid w:val="0022777B"/>
    <w:rsid w:val="00227FBE"/>
    <w:rsid w:val="002365DB"/>
    <w:rsid w:val="0023679F"/>
    <w:rsid w:val="00243D79"/>
    <w:rsid w:val="00247BCD"/>
    <w:rsid w:val="00267FD5"/>
    <w:rsid w:val="00281D52"/>
    <w:rsid w:val="00291861"/>
    <w:rsid w:val="0029642F"/>
    <w:rsid w:val="002B378D"/>
    <w:rsid w:val="002D2024"/>
    <w:rsid w:val="002E4086"/>
    <w:rsid w:val="002F1172"/>
    <w:rsid w:val="0030043E"/>
    <w:rsid w:val="0030094B"/>
    <w:rsid w:val="00313EF6"/>
    <w:rsid w:val="00325305"/>
    <w:rsid w:val="00331247"/>
    <w:rsid w:val="003B33FA"/>
    <w:rsid w:val="003B58B7"/>
    <w:rsid w:val="003D3C9A"/>
    <w:rsid w:val="003D5009"/>
    <w:rsid w:val="003E10C1"/>
    <w:rsid w:val="003F1886"/>
    <w:rsid w:val="003F6317"/>
    <w:rsid w:val="00405953"/>
    <w:rsid w:val="00435575"/>
    <w:rsid w:val="00440318"/>
    <w:rsid w:val="00447113"/>
    <w:rsid w:val="00447438"/>
    <w:rsid w:val="00450715"/>
    <w:rsid w:val="0046262A"/>
    <w:rsid w:val="0046485F"/>
    <w:rsid w:val="00467163"/>
    <w:rsid w:val="0049367D"/>
    <w:rsid w:val="004A02D0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7056"/>
    <w:rsid w:val="005A00A2"/>
    <w:rsid w:val="005A4E82"/>
    <w:rsid w:val="005A55C8"/>
    <w:rsid w:val="005A7C63"/>
    <w:rsid w:val="005C1C65"/>
    <w:rsid w:val="005C227D"/>
    <w:rsid w:val="005E6197"/>
    <w:rsid w:val="005E634F"/>
    <w:rsid w:val="0061311C"/>
    <w:rsid w:val="00616E6E"/>
    <w:rsid w:val="00617926"/>
    <w:rsid w:val="00620681"/>
    <w:rsid w:val="00646017"/>
    <w:rsid w:val="0065036A"/>
    <w:rsid w:val="00656BBE"/>
    <w:rsid w:val="006579BD"/>
    <w:rsid w:val="00672366"/>
    <w:rsid w:val="00681A6B"/>
    <w:rsid w:val="00693313"/>
    <w:rsid w:val="006A33E8"/>
    <w:rsid w:val="006A4001"/>
    <w:rsid w:val="006C63C8"/>
    <w:rsid w:val="006D2786"/>
    <w:rsid w:val="006D5462"/>
    <w:rsid w:val="006D5B6C"/>
    <w:rsid w:val="00701417"/>
    <w:rsid w:val="00724B70"/>
    <w:rsid w:val="00725432"/>
    <w:rsid w:val="0073593D"/>
    <w:rsid w:val="00736BB1"/>
    <w:rsid w:val="00741CD2"/>
    <w:rsid w:val="00747101"/>
    <w:rsid w:val="0076427A"/>
    <w:rsid w:val="007643FC"/>
    <w:rsid w:val="00771ECB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37E1"/>
    <w:rsid w:val="007F1518"/>
    <w:rsid w:val="007F5AAF"/>
    <w:rsid w:val="007F7440"/>
    <w:rsid w:val="0080058E"/>
    <w:rsid w:val="00801943"/>
    <w:rsid w:val="00812AF7"/>
    <w:rsid w:val="00817272"/>
    <w:rsid w:val="00831EE3"/>
    <w:rsid w:val="00850B01"/>
    <w:rsid w:val="0086746F"/>
    <w:rsid w:val="00875E53"/>
    <w:rsid w:val="00881BA2"/>
    <w:rsid w:val="00890BD1"/>
    <w:rsid w:val="00896EB1"/>
    <w:rsid w:val="008975B8"/>
    <w:rsid w:val="008A2D8D"/>
    <w:rsid w:val="008B330F"/>
    <w:rsid w:val="008B7B29"/>
    <w:rsid w:val="008C17F7"/>
    <w:rsid w:val="008C61FE"/>
    <w:rsid w:val="008D4CC5"/>
    <w:rsid w:val="008E2274"/>
    <w:rsid w:val="008E5D29"/>
    <w:rsid w:val="00900FEB"/>
    <w:rsid w:val="0090423D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77CAE"/>
    <w:rsid w:val="00981403"/>
    <w:rsid w:val="00981BDF"/>
    <w:rsid w:val="009944F0"/>
    <w:rsid w:val="0099527B"/>
    <w:rsid w:val="00997BA5"/>
    <w:rsid w:val="009A2519"/>
    <w:rsid w:val="009A5AF6"/>
    <w:rsid w:val="009B147E"/>
    <w:rsid w:val="009C11A4"/>
    <w:rsid w:val="009C4442"/>
    <w:rsid w:val="009D28DD"/>
    <w:rsid w:val="009E334D"/>
    <w:rsid w:val="009E402B"/>
    <w:rsid w:val="009E5EFF"/>
    <w:rsid w:val="009E7D2C"/>
    <w:rsid w:val="009F27B3"/>
    <w:rsid w:val="00A00786"/>
    <w:rsid w:val="00A0078B"/>
    <w:rsid w:val="00A07B8B"/>
    <w:rsid w:val="00A10471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7BB4"/>
    <w:rsid w:val="00AA214B"/>
    <w:rsid w:val="00AB3257"/>
    <w:rsid w:val="00AB4925"/>
    <w:rsid w:val="00AC7AE7"/>
    <w:rsid w:val="00AE0DA7"/>
    <w:rsid w:val="00B00588"/>
    <w:rsid w:val="00B14200"/>
    <w:rsid w:val="00B15CB1"/>
    <w:rsid w:val="00B331DE"/>
    <w:rsid w:val="00B34DC0"/>
    <w:rsid w:val="00B352FD"/>
    <w:rsid w:val="00B41F28"/>
    <w:rsid w:val="00B46863"/>
    <w:rsid w:val="00B63062"/>
    <w:rsid w:val="00B65353"/>
    <w:rsid w:val="00B664EE"/>
    <w:rsid w:val="00B75481"/>
    <w:rsid w:val="00BA1F95"/>
    <w:rsid w:val="00BA2825"/>
    <w:rsid w:val="00BB7960"/>
    <w:rsid w:val="00BD031E"/>
    <w:rsid w:val="00BD56D3"/>
    <w:rsid w:val="00BD5A4A"/>
    <w:rsid w:val="00BF4484"/>
    <w:rsid w:val="00BF7C26"/>
    <w:rsid w:val="00C07276"/>
    <w:rsid w:val="00C10D8F"/>
    <w:rsid w:val="00C31CB6"/>
    <w:rsid w:val="00C418B7"/>
    <w:rsid w:val="00C50AA0"/>
    <w:rsid w:val="00C50B46"/>
    <w:rsid w:val="00C55ACD"/>
    <w:rsid w:val="00C605C9"/>
    <w:rsid w:val="00C6374B"/>
    <w:rsid w:val="00C64F91"/>
    <w:rsid w:val="00C76369"/>
    <w:rsid w:val="00CA0F6E"/>
    <w:rsid w:val="00CA1D11"/>
    <w:rsid w:val="00CA395B"/>
    <w:rsid w:val="00CA51FF"/>
    <w:rsid w:val="00CB2F2B"/>
    <w:rsid w:val="00CB55A8"/>
    <w:rsid w:val="00CC5D37"/>
    <w:rsid w:val="00CD1498"/>
    <w:rsid w:val="00CE0BA6"/>
    <w:rsid w:val="00CF2261"/>
    <w:rsid w:val="00D03FA4"/>
    <w:rsid w:val="00D24D84"/>
    <w:rsid w:val="00D3514E"/>
    <w:rsid w:val="00D369A4"/>
    <w:rsid w:val="00D417FD"/>
    <w:rsid w:val="00D5516E"/>
    <w:rsid w:val="00D61EBF"/>
    <w:rsid w:val="00D63BB9"/>
    <w:rsid w:val="00D63C90"/>
    <w:rsid w:val="00D85599"/>
    <w:rsid w:val="00D91880"/>
    <w:rsid w:val="00D958C4"/>
    <w:rsid w:val="00DA6329"/>
    <w:rsid w:val="00DA7819"/>
    <w:rsid w:val="00DC3CED"/>
    <w:rsid w:val="00DC588E"/>
    <w:rsid w:val="00DD0DD4"/>
    <w:rsid w:val="00DD569A"/>
    <w:rsid w:val="00DD59ED"/>
    <w:rsid w:val="00DE11B3"/>
    <w:rsid w:val="00DE7D3A"/>
    <w:rsid w:val="00DF247C"/>
    <w:rsid w:val="00DF7B23"/>
    <w:rsid w:val="00E00C90"/>
    <w:rsid w:val="00E01D51"/>
    <w:rsid w:val="00E15DD4"/>
    <w:rsid w:val="00E16D1C"/>
    <w:rsid w:val="00E17EF2"/>
    <w:rsid w:val="00E213D5"/>
    <w:rsid w:val="00E21DF3"/>
    <w:rsid w:val="00E25565"/>
    <w:rsid w:val="00E4059E"/>
    <w:rsid w:val="00E54A20"/>
    <w:rsid w:val="00E875D5"/>
    <w:rsid w:val="00E87CF7"/>
    <w:rsid w:val="00E95E75"/>
    <w:rsid w:val="00E97A37"/>
    <w:rsid w:val="00EA78D9"/>
    <w:rsid w:val="00EB18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EF5C2C"/>
    <w:rsid w:val="00F14805"/>
    <w:rsid w:val="00F23761"/>
    <w:rsid w:val="00F434A1"/>
    <w:rsid w:val="00F86469"/>
    <w:rsid w:val="00F93AF5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6D5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B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CCF95-909B-4BC2-8BB7-2C1C7F2A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7</cp:revision>
  <cp:lastPrinted>2020-03-04T18:04:00Z</cp:lastPrinted>
  <dcterms:created xsi:type="dcterms:W3CDTF">2019-07-31T16:48:00Z</dcterms:created>
  <dcterms:modified xsi:type="dcterms:W3CDTF">2020-03-04T18:04:00Z</dcterms:modified>
</cp:coreProperties>
</file>