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C33CDD" w14:textId="70AB64B7"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B205269" wp14:editId="22069316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51EB">
        <w:rPr>
          <w:rFonts w:ascii="Arial Black" w:hAnsi="Arial Black"/>
          <w:b/>
          <w:sz w:val="32"/>
          <w:szCs w:val="32"/>
        </w:rPr>
        <w:t xml:space="preserve">     </w:t>
      </w:r>
      <w:r w:rsidR="000877ED">
        <w:rPr>
          <w:rFonts w:ascii="Arial Black" w:hAnsi="Arial Black"/>
          <w:b/>
          <w:sz w:val="32"/>
          <w:szCs w:val="32"/>
        </w:rPr>
        <w:t>Obecní úřad Dřevěnice</w:t>
      </w:r>
    </w:p>
    <w:p w14:paraId="4602DBBA" w14:textId="77777777"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14:paraId="76B448B5" w14:textId="77777777"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14:paraId="7D56354C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 w:rsidR="00207334"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14:paraId="6F479406" w14:textId="15ED0D31"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1160FB">
        <w:rPr>
          <w:rFonts w:ascii="Calibri" w:hAnsi="Calibri" w:cs="Arial"/>
          <w:i w:val="0"/>
          <w:color w:val="auto"/>
          <w:sz w:val="20"/>
          <w:szCs w:val="20"/>
        </w:rPr>
        <w:t>18.2.2020</w:t>
      </w:r>
    </w:p>
    <w:p w14:paraId="2806AE48" w14:textId="52C47F5A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20152A">
        <w:rPr>
          <w:rFonts w:ascii="Arial" w:hAnsi="Arial" w:cs="Arial"/>
          <w:i w:val="0"/>
          <w:color w:val="auto"/>
          <w:sz w:val="20"/>
          <w:szCs w:val="20"/>
        </w:rPr>
        <w:t>8</w:t>
      </w:r>
      <w:bookmarkStart w:id="0" w:name="_GoBack"/>
      <w:bookmarkEnd w:id="0"/>
      <w:r w:rsidR="001160FB">
        <w:rPr>
          <w:rFonts w:ascii="Arial" w:hAnsi="Arial" w:cs="Arial"/>
          <w:i w:val="0"/>
          <w:color w:val="auto"/>
          <w:sz w:val="20"/>
          <w:szCs w:val="20"/>
        </w:rPr>
        <w:t>/2020/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Luk</w:t>
      </w:r>
    </w:p>
    <w:p w14:paraId="2358BCA0" w14:textId="77777777"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14:paraId="1E491002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14:paraId="73F7D3F2" w14:textId="77777777"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14:paraId="058AE61A" w14:textId="77777777"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14:paraId="3CAA183C" w14:textId="77777777" w:rsidR="000877ED" w:rsidRPr="00264211" w:rsidRDefault="000877ED" w:rsidP="00AB040E">
      <w:pPr>
        <w:rPr>
          <w:sz w:val="28"/>
          <w:szCs w:val="28"/>
        </w:rPr>
      </w:pPr>
    </w:p>
    <w:p w14:paraId="647096C1" w14:textId="77777777" w:rsidR="00F95CEB" w:rsidRDefault="00F95CEB" w:rsidP="00591117">
      <w:pPr>
        <w:rPr>
          <w:rFonts w:ascii="Arial" w:hAnsi="Arial" w:cs="Arial"/>
          <w:b/>
          <w:sz w:val="22"/>
          <w:szCs w:val="22"/>
        </w:rPr>
      </w:pPr>
    </w:p>
    <w:p w14:paraId="5A33F2AF" w14:textId="4212A406" w:rsidR="00A906B2" w:rsidRPr="008D05B5" w:rsidRDefault="006B2158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Dřevěnice</w:t>
      </w:r>
    </w:p>
    <w:p w14:paraId="11FEF678" w14:textId="77777777"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14:paraId="7D42250B" w14:textId="77777777"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14:paraId="6D9413D3" w14:textId="77777777"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14:paraId="64C9772B" w14:textId="77777777" w:rsidR="000877ED" w:rsidRPr="00B81558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Obecní úřad Dřevěnice, jež byl určen zákonem č.114/92., o ochraně přírody a krajiny </w:t>
      </w:r>
      <w:r w:rsidR="000A5CC7" w:rsidRPr="00B81558">
        <w:rPr>
          <w:rFonts w:ascii="Arial" w:hAnsi="Arial" w:cs="Arial"/>
          <w:sz w:val="22"/>
          <w:szCs w:val="22"/>
        </w:rPr>
        <w:t>§8</w:t>
      </w:r>
      <w:r w:rsidR="007F2E83">
        <w:rPr>
          <w:rFonts w:ascii="Arial" w:hAnsi="Arial" w:cs="Arial"/>
          <w:sz w:val="22"/>
          <w:szCs w:val="22"/>
        </w:rPr>
        <w:t xml:space="preserve"> odst.</w:t>
      </w:r>
      <w:r w:rsidR="000A5CC7" w:rsidRPr="00B81558">
        <w:rPr>
          <w:rFonts w:ascii="Arial" w:hAnsi="Arial" w:cs="Arial"/>
          <w:sz w:val="22"/>
          <w:szCs w:val="22"/>
        </w:rPr>
        <w:t xml:space="preserve">1 a </w:t>
      </w:r>
      <w:r w:rsidR="007F2E83">
        <w:rPr>
          <w:rFonts w:ascii="Arial" w:hAnsi="Arial" w:cs="Arial"/>
          <w:sz w:val="22"/>
          <w:szCs w:val="22"/>
        </w:rPr>
        <w:t>§</w:t>
      </w:r>
      <w:r w:rsidRPr="00B81558">
        <w:rPr>
          <w:rFonts w:ascii="Arial" w:hAnsi="Arial" w:cs="Arial"/>
          <w:sz w:val="22"/>
          <w:szCs w:val="22"/>
        </w:rPr>
        <w:t>75</w:t>
      </w:r>
      <w:r w:rsidR="000A5CC7" w:rsidRPr="00B81558">
        <w:rPr>
          <w:rFonts w:ascii="Arial" w:hAnsi="Arial" w:cs="Arial"/>
          <w:sz w:val="22"/>
          <w:szCs w:val="22"/>
        </w:rPr>
        <w:t xml:space="preserve"> odst.</w:t>
      </w:r>
      <w:r w:rsidR="007F2E83">
        <w:rPr>
          <w:rFonts w:ascii="Arial" w:hAnsi="Arial" w:cs="Arial"/>
          <w:sz w:val="22"/>
          <w:szCs w:val="22"/>
        </w:rPr>
        <w:t>1</w:t>
      </w:r>
      <w:r w:rsidRPr="00B81558">
        <w:rPr>
          <w:rFonts w:ascii="Arial" w:hAnsi="Arial" w:cs="Arial"/>
          <w:sz w:val="22"/>
          <w:szCs w:val="22"/>
        </w:rPr>
        <w:t xml:space="preserve"> orgánem ochrany přírody a jemuž byla svěřena pravomoc povolování kácení dřevin podle z.č. 114/92 </w:t>
      </w:r>
      <w:proofErr w:type="gramStart"/>
      <w:r w:rsidRPr="00B81558">
        <w:rPr>
          <w:rFonts w:ascii="Arial" w:hAnsi="Arial" w:cs="Arial"/>
          <w:sz w:val="22"/>
          <w:szCs w:val="22"/>
        </w:rPr>
        <w:t>Sb.,§</w:t>
      </w:r>
      <w:proofErr w:type="gramEnd"/>
      <w:r w:rsidRPr="00B81558">
        <w:rPr>
          <w:rFonts w:ascii="Arial" w:hAnsi="Arial" w:cs="Arial"/>
          <w:sz w:val="22"/>
          <w:szCs w:val="22"/>
        </w:rPr>
        <w:t>76</w:t>
      </w:r>
      <w:r w:rsidR="007F2E83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odst.1,písm.</w:t>
      </w:r>
      <w:r w:rsidR="000A5CC7" w:rsidRPr="00B81558">
        <w:rPr>
          <w:rFonts w:ascii="Arial" w:hAnsi="Arial" w:cs="Arial"/>
          <w:sz w:val="22"/>
          <w:szCs w:val="22"/>
        </w:rPr>
        <w:t>a</w:t>
      </w:r>
      <w:r w:rsidRPr="00B81558">
        <w:rPr>
          <w:rFonts w:ascii="Arial" w:hAnsi="Arial" w:cs="Arial"/>
          <w:sz w:val="22"/>
          <w:szCs w:val="22"/>
        </w:rPr>
        <w:t xml:space="preserve">, se rozhodl ve věci </w:t>
      </w:r>
      <w:r w:rsidR="00E00CED" w:rsidRPr="00B81558">
        <w:rPr>
          <w:rFonts w:ascii="Arial" w:hAnsi="Arial" w:cs="Arial"/>
          <w:sz w:val="22"/>
          <w:szCs w:val="22"/>
        </w:rPr>
        <w:t xml:space="preserve">žádosti </w:t>
      </w:r>
      <w:r w:rsidR="00B81558" w:rsidRPr="00B81558">
        <w:rPr>
          <w:rFonts w:ascii="Arial" w:hAnsi="Arial" w:cs="Arial"/>
          <w:sz w:val="22"/>
          <w:szCs w:val="22"/>
        </w:rPr>
        <w:t>obce Dřevěnice</w:t>
      </w:r>
      <w:r w:rsidR="00E00CED" w:rsidRPr="00B81558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 povolení ke kácení strom</w:t>
      </w:r>
      <w:r w:rsidR="00E00CED" w:rsidRPr="00B81558">
        <w:rPr>
          <w:rFonts w:ascii="Arial" w:hAnsi="Arial" w:cs="Arial"/>
          <w:sz w:val="22"/>
          <w:szCs w:val="22"/>
        </w:rPr>
        <w:t>u</w:t>
      </w:r>
      <w:r w:rsidRPr="00B81558">
        <w:rPr>
          <w:rFonts w:ascii="Arial" w:hAnsi="Arial" w:cs="Arial"/>
          <w:sz w:val="22"/>
          <w:szCs w:val="22"/>
        </w:rPr>
        <w:t xml:space="preserve"> takto :</w:t>
      </w:r>
    </w:p>
    <w:p w14:paraId="1FED8DA8" w14:textId="77777777" w:rsidR="00F2624C" w:rsidRPr="00B81558" w:rsidRDefault="00F2624C" w:rsidP="007F1AD7">
      <w:pPr>
        <w:jc w:val="both"/>
        <w:rPr>
          <w:rFonts w:ascii="Arial" w:hAnsi="Arial" w:cs="Arial"/>
          <w:sz w:val="22"/>
          <w:szCs w:val="22"/>
        </w:rPr>
      </w:pPr>
    </w:p>
    <w:p w14:paraId="7760221F" w14:textId="77777777" w:rsidR="000877ED" w:rsidRPr="00B81558" w:rsidRDefault="000A5CC7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povoluje</w:t>
      </w:r>
    </w:p>
    <w:p w14:paraId="3E09F307" w14:textId="77777777"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14:paraId="1EBD1F73" w14:textId="2DBDD91F" w:rsidR="00B81558" w:rsidRPr="00B81558" w:rsidRDefault="000A5CC7" w:rsidP="00B81558">
      <w:pPr>
        <w:jc w:val="both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 xml:space="preserve">pokácení </w:t>
      </w:r>
      <w:r w:rsidR="00A906B2">
        <w:rPr>
          <w:rFonts w:ascii="Arial" w:hAnsi="Arial" w:cs="Arial"/>
          <w:b/>
          <w:sz w:val="22"/>
          <w:szCs w:val="22"/>
        </w:rPr>
        <w:t>1</w:t>
      </w:r>
      <w:r w:rsidR="00436F03">
        <w:rPr>
          <w:rFonts w:ascii="Arial" w:hAnsi="Arial" w:cs="Arial"/>
          <w:b/>
          <w:sz w:val="22"/>
          <w:szCs w:val="22"/>
        </w:rPr>
        <w:t xml:space="preserve"> ks </w:t>
      </w:r>
      <w:proofErr w:type="gramStart"/>
      <w:r w:rsidR="001160FB">
        <w:rPr>
          <w:rFonts w:ascii="Arial" w:hAnsi="Arial" w:cs="Arial"/>
          <w:b/>
          <w:sz w:val="22"/>
          <w:szCs w:val="22"/>
        </w:rPr>
        <w:t>bříz</w:t>
      </w:r>
      <w:r w:rsidR="006B2158">
        <w:rPr>
          <w:rFonts w:ascii="Arial" w:hAnsi="Arial" w:cs="Arial"/>
          <w:b/>
          <w:sz w:val="22"/>
          <w:szCs w:val="22"/>
        </w:rPr>
        <w:t>y</w:t>
      </w:r>
      <w:r w:rsidR="001160FB">
        <w:rPr>
          <w:rFonts w:ascii="Arial" w:hAnsi="Arial" w:cs="Arial"/>
          <w:b/>
          <w:sz w:val="22"/>
          <w:szCs w:val="22"/>
        </w:rPr>
        <w:t xml:space="preserve"> </w:t>
      </w:r>
      <w:r w:rsidR="00436F03">
        <w:rPr>
          <w:rFonts w:ascii="Arial" w:hAnsi="Arial" w:cs="Arial"/>
          <w:b/>
          <w:sz w:val="22"/>
          <w:szCs w:val="22"/>
        </w:rPr>
        <w:t xml:space="preserve"> obv</w:t>
      </w:r>
      <w:r w:rsidR="00207334">
        <w:rPr>
          <w:rFonts w:ascii="Arial" w:hAnsi="Arial" w:cs="Arial"/>
          <w:b/>
          <w:sz w:val="22"/>
          <w:szCs w:val="22"/>
        </w:rPr>
        <w:t>od</w:t>
      </w:r>
      <w:proofErr w:type="gramEnd"/>
      <w:r w:rsidR="00207334">
        <w:rPr>
          <w:rFonts w:ascii="Arial" w:hAnsi="Arial" w:cs="Arial"/>
          <w:b/>
          <w:sz w:val="22"/>
          <w:szCs w:val="22"/>
        </w:rPr>
        <w:t xml:space="preserve"> kmene</w:t>
      </w:r>
      <w:r w:rsidR="005A0E12">
        <w:rPr>
          <w:rFonts w:ascii="Arial" w:hAnsi="Arial" w:cs="Arial"/>
          <w:b/>
          <w:sz w:val="22"/>
          <w:szCs w:val="22"/>
        </w:rPr>
        <w:t xml:space="preserve"> </w:t>
      </w:r>
      <w:r w:rsidR="001160FB">
        <w:rPr>
          <w:rFonts w:ascii="Arial" w:hAnsi="Arial" w:cs="Arial"/>
          <w:b/>
          <w:sz w:val="22"/>
          <w:szCs w:val="22"/>
        </w:rPr>
        <w:t>1</w:t>
      </w:r>
      <w:r w:rsidR="006B2158">
        <w:rPr>
          <w:rFonts w:ascii="Arial" w:hAnsi="Arial" w:cs="Arial"/>
          <w:b/>
          <w:sz w:val="22"/>
          <w:szCs w:val="22"/>
        </w:rPr>
        <w:t>35</w:t>
      </w:r>
      <w:r w:rsidR="00436F03">
        <w:rPr>
          <w:rFonts w:ascii="Arial" w:hAnsi="Arial" w:cs="Arial"/>
          <w:b/>
          <w:sz w:val="22"/>
          <w:szCs w:val="22"/>
        </w:rPr>
        <w:t xml:space="preserve"> cm na parcele KN</w:t>
      </w:r>
      <w:r w:rsidR="00A736BB" w:rsidRPr="00B81558">
        <w:rPr>
          <w:rFonts w:ascii="Arial" w:hAnsi="Arial" w:cs="Arial"/>
          <w:b/>
          <w:sz w:val="22"/>
          <w:szCs w:val="22"/>
        </w:rPr>
        <w:t xml:space="preserve"> </w:t>
      </w:r>
      <w:r w:rsidR="001160FB">
        <w:rPr>
          <w:rFonts w:ascii="Arial" w:hAnsi="Arial" w:cs="Arial"/>
          <w:b/>
          <w:sz w:val="22"/>
          <w:szCs w:val="22"/>
        </w:rPr>
        <w:t>1</w:t>
      </w:r>
      <w:r w:rsidR="006B2158">
        <w:rPr>
          <w:rFonts w:ascii="Arial" w:hAnsi="Arial" w:cs="Arial"/>
          <w:b/>
          <w:sz w:val="22"/>
          <w:szCs w:val="22"/>
        </w:rPr>
        <w:t>126</w:t>
      </w:r>
      <w:r w:rsidR="00207334">
        <w:rPr>
          <w:rFonts w:ascii="Arial" w:hAnsi="Arial" w:cs="Arial"/>
          <w:b/>
          <w:sz w:val="22"/>
          <w:szCs w:val="22"/>
        </w:rPr>
        <w:t xml:space="preserve"> která je ve vlastnictví </w:t>
      </w:r>
      <w:r w:rsidR="006B2158">
        <w:rPr>
          <w:rFonts w:ascii="Arial" w:hAnsi="Arial" w:cs="Arial"/>
          <w:b/>
          <w:sz w:val="22"/>
          <w:szCs w:val="22"/>
        </w:rPr>
        <w:t>Obce Dřevěnice</w:t>
      </w:r>
      <w:r w:rsidR="00B81558">
        <w:rPr>
          <w:rFonts w:ascii="Arial" w:hAnsi="Arial" w:cs="Arial"/>
          <w:b/>
          <w:sz w:val="22"/>
          <w:szCs w:val="22"/>
        </w:rPr>
        <w:t>.</w:t>
      </w:r>
    </w:p>
    <w:p w14:paraId="586C3254" w14:textId="77777777" w:rsidR="00F95CEB" w:rsidRPr="00B81558" w:rsidRDefault="00F95CEB" w:rsidP="00821B46">
      <w:pPr>
        <w:jc w:val="center"/>
        <w:rPr>
          <w:rFonts w:ascii="Arial" w:hAnsi="Arial" w:cs="Arial"/>
          <w:sz w:val="22"/>
          <w:szCs w:val="22"/>
        </w:rPr>
      </w:pPr>
    </w:p>
    <w:p w14:paraId="49D39928" w14:textId="77777777" w:rsidR="000877ED" w:rsidRPr="00B81558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Podmínkami rozhodnutí se stanovuje:</w:t>
      </w:r>
    </w:p>
    <w:p w14:paraId="55A768CC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126C4F13" w14:textId="0BDC6FDD" w:rsidR="00F2746A" w:rsidRPr="00B81558" w:rsidRDefault="00F2746A" w:rsidP="00F2746A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Vlastní </w:t>
      </w:r>
      <w:proofErr w:type="gramStart"/>
      <w:r w:rsidRPr="00B81558">
        <w:rPr>
          <w:rFonts w:ascii="Arial" w:hAnsi="Arial" w:cs="Arial"/>
          <w:sz w:val="22"/>
          <w:szCs w:val="22"/>
        </w:rPr>
        <w:t>kácení  strom</w:t>
      </w:r>
      <w:r w:rsidR="00B81558">
        <w:rPr>
          <w:rFonts w:ascii="Arial" w:hAnsi="Arial" w:cs="Arial"/>
          <w:sz w:val="22"/>
          <w:szCs w:val="22"/>
        </w:rPr>
        <w:t>ů</w:t>
      </w:r>
      <w:proofErr w:type="gramEnd"/>
      <w:r w:rsidRPr="00B81558">
        <w:rPr>
          <w:rFonts w:ascii="Arial" w:hAnsi="Arial" w:cs="Arial"/>
          <w:sz w:val="22"/>
          <w:szCs w:val="22"/>
        </w:rPr>
        <w:t xml:space="preserve"> musí být provedeno s ohledem na hnízdění ptactva v souladu s ustanovením §5 a  odst.1 písm. b)</w:t>
      </w:r>
      <w:r w:rsidR="007F2E83">
        <w:rPr>
          <w:rFonts w:ascii="Arial" w:hAnsi="Arial" w:cs="Arial"/>
          <w:sz w:val="22"/>
          <w:szCs w:val="22"/>
        </w:rPr>
        <w:t xml:space="preserve"> a</w:t>
      </w:r>
      <w:r w:rsidRPr="00B81558">
        <w:rPr>
          <w:rFonts w:ascii="Arial" w:hAnsi="Arial" w:cs="Arial"/>
          <w:sz w:val="22"/>
          <w:szCs w:val="22"/>
        </w:rPr>
        <w:t xml:space="preserve"> d) zákona o ochraně přírody a krajiny tj. </w:t>
      </w:r>
      <w:r w:rsidR="001160FB">
        <w:rPr>
          <w:rFonts w:ascii="Arial" w:hAnsi="Arial" w:cs="Arial"/>
          <w:sz w:val="22"/>
          <w:szCs w:val="22"/>
        </w:rPr>
        <w:t xml:space="preserve"> do 3</w:t>
      </w:r>
      <w:r w:rsidR="005A0E12">
        <w:rPr>
          <w:rFonts w:ascii="Arial" w:hAnsi="Arial" w:cs="Arial"/>
          <w:sz w:val="22"/>
          <w:szCs w:val="22"/>
        </w:rPr>
        <w:t>0. března</w:t>
      </w:r>
      <w:r w:rsidR="006E1EBB">
        <w:rPr>
          <w:rFonts w:ascii="Arial" w:hAnsi="Arial" w:cs="Arial"/>
          <w:sz w:val="22"/>
          <w:szCs w:val="22"/>
        </w:rPr>
        <w:t xml:space="preserve"> </w:t>
      </w:r>
      <w:r w:rsidR="00B81558">
        <w:rPr>
          <w:rFonts w:ascii="Arial" w:hAnsi="Arial" w:cs="Arial"/>
          <w:sz w:val="22"/>
          <w:szCs w:val="22"/>
        </w:rPr>
        <w:t>20</w:t>
      </w:r>
      <w:r w:rsidR="005A0E12">
        <w:rPr>
          <w:rFonts w:ascii="Arial" w:hAnsi="Arial" w:cs="Arial"/>
          <w:sz w:val="22"/>
          <w:szCs w:val="22"/>
        </w:rPr>
        <w:t>20.</w:t>
      </w:r>
    </w:p>
    <w:p w14:paraId="60225422" w14:textId="77777777" w:rsidR="000877ED" w:rsidRPr="00B81558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14:paraId="20027A17" w14:textId="77777777" w:rsidR="000877ED" w:rsidRPr="00B81558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O d ů v o d n ě n í</w:t>
      </w:r>
    </w:p>
    <w:p w14:paraId="1A1280C0" w14:textId="77777777"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14:paraId="52E208A9" w14:textId="567EC5D3" w:rsidR="000A5CC7" w:rsidRDefault="000A5CC7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Místní šetření proběhlo </w:t>
      </w:r>
      <w:r w:rsidR="00327FA0">
        <w:rPr>
          <w:rFonts w:ascii="Arial" w:hAnsi="Arial" w:cs="Arial"/>
          <w:sz w:val="22"/>
          <w:szCs w:val="22"/>
        </w:rPr>
        <w:t xml:space="preserve">dne </w:t>
      </w:r>
      <w:r w:rsidR="00436F03">
        <w:rPr>
          <w:rFonts w:ascii="Arial" w:hAnsi="Arial" w:cs="Arial"/>
          <w:sz w:val="22"/>
          <w:szCs w:val="22"/>
        </w:rPr>
        <w:t>1</w:t>
      </w:r>
      <w:r w:rsidR="001160FB">
        <w:rPr>
          <w:rFonts w:ascii="Arial" w:hAnsi="Arial" w:cs="Arial"/>
          <w:sz w:val="22"/>
          <w:szCs w:val="22"/>
        </w:rPr>
        <w:t>8.2</w:t>
      </w:r>
      <w:r w:rsidR="00436F03">
        <w:rPr>
          <w:rFonts w:ascii="Arial" w:hAnsi="Arial" w:cs="Arial"/>
          <w:sz w:val="22"/>
          <w:szCs w:val="22"/>
        </w:rPr>
        <w:t xml:space="preserve">. </w:t>
      </w:r>
      <w:r w:rsidR="00050969" w:rsidRPr="00B81558">
        <w:rPr>
          <w:rFonts w:ascii="Arial" w:hAnsi="Arial" w:cs="Arial"/>
          <w:sz w:val="22"/>
          <w:szCs w:val="22"/>
        </w:rPr>
        <w:t>20</w:t>
      </w:r>
      <w:r w:rsidR="001160FB">
        <w:rPr>
          <w:rFonts w:ascii="Arial" w:hAnsi="Arial" w:cs="Arial"/>
          <w:sz w:val="22"/>
          <w:szCs w:val="22"/>
        </w:rPr>
        <w:t>20</w:t>
      </w:r>
      <w:r w:rsidR="00050969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za účasti starosty obce</w:t>
      </w:r>
      <w:r w:rsidR="00207334">
        <w:rPr>
          <w:rFonts w:ascii="Arial" w:hAnsi="Arial" w:cs="Arial"/>
          <w:sz w:val="22"/>
          <w:szCs w:val="22"/>
        </w:rPr>
        <w:t>.</w:t>
      </w:r>
    </w:p>
    <w:p w14:paraId="44731D1A" w14:textId="7A93F5BF" w:rsidR="00436F03" w:rsidRDefault="00207334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Jedná se o</w:t>
      </w:r>
      <w:r w:rsidR="001160F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160FB">
        <w:rPr>
          <w:rFonts w:ascii="Arial" w:hAnsi="Arial" w:cs="Arial"/>
          <w:sz w:val="22"/>
          <w:szCs w:val="22"/>
        </w:rPr>
        <w:t>přestárl</w:t>
      </w:r>
      <w:r w:rsidR="00A906B2">
        <w:rPr>
          <w:rFonts w:ascii="Arial" w:hAnsi="Arial" w:cs="Arial"/>
          <w:sz w:val="22"/>
          <w:szCs w:val="22"/>
        </w:rPr>
        <w:t xml:space="preserve">ou </w:t>
      </w:r>
      <w:r w:rsidR="001160FB">
        <w:rPr>
          <w:rFonts w:ascii="Arial" w:hAnsi="Arial" w:cs="Arial"/>
          <w:sz w:val="22"/>
          <w:szCs w:val="22"/>
        </w:rPr>
        <w:t xml:space="preserve"> bříz</w:t>
      </w:r>
      <w:r w:rsidR="00A906B2">
        <w:rPr>
          <w:rFonts w:ascii="Arial" w:hAnsi="Arial" w:cs="Arial"/>
          <w:sz w:val="22"/>
          <w:szCs w:val="22"/>
        </w:rPr>
        <w:t>u</w:t>
      </w:r>
      <w:proofErr w:type="gramEnd"/>
      <w:r w:rsidR="00A906B2">
        <w:rPr>
          <w:rFonts w:ascii="Arial" w:hAnsi="Arial" w:cs="Arial"/>
          <w:sz w:val="22"/>
          <w:szCs w:val="22"/>
        </w:rPr>
        <w:t xml:space="preserve">, která </w:t>
      </w:r>
      <w:r w:rsidR="006B2158">
        <w:rPr>
          <w:rFonts w:ascii="Arial" w:hAnsi="Arial" w:cs="Arial"/>
          <w:sz w:val="22"/>
          <w:szCs w:val="22"/>
        </w:rPr>
        <w:t xml:space="preserve">byla zničena větrem, je proschlá a  část koruny je nyní rozlomená. </w:t>
      </w:r>
    </w:p>
    <w:p w14:paraId="0F3042E5" w14:textId="77777777" w:rsidR="000877ED" w:rsidRDefault="00436F03" w:rsidP="00861D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36F03">
        <w:rPr>
          <w:rFonts w:ascii="Arial" w:hAnsi="Arial" w:cs="Arial"/>
          <w:sz w:val="22"/>
          <w:szCs w:val="22"/>
        </w:rPr>
        <w:t>Bude provedena</w:t>
      </w:r>
      <w:r w:rsidR="00207334" w:rsidRPr="00436F03">
        <w:rPr>
          <w:rFonts w:ascii="Arial" w:hAnsi="Arial" w:cs="Arial"/>
          <w:sz w:val="22"/>
          <w:szCs w:val="22"/>
        </w:rPr>
        <w:t xml:space="preserve"> náhradní výsadba</w:t>
      </w:r>
      <w:r w:rsidR="005A0E12" w:rsidRPr="00436F03">
        <w:rPr>
          <w:rFonts w:ascii="Arial" w:hAnsi="Arial" w:cs="Arial"/>
          <w:sz w:val="22"/>
          <w:szCs w:val="22"/>
        </w:rPr>
        <w:t xml:space="preserve"> nových stromů </w:t>
      </w:r>
    </w:p>
    <w:p w14:paraId="4982F381" w14:textId="77777777" w:rsidR="00C77D30" w:rsidRDefault="00C77D30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FC46B10" w14:textId="77777777" w:rsidR="00436F03" w:rsidRPr="00436F03" w:rsidRDefault="00436F03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4C1E6D" w14:textId="77777777" w:rsidR="000877ED" w:rsidRPr="00B81558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Poučení o odvolání:</w:t>
      </w:r>
    </w:p>
    <w:p w14:paraId="1C381EBB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2FFFAB66" w14:textId="77777777"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Proti tomuto rozhodnutí se lze odvolat do 15 dnů od doručení ke Krajskému úřadu Královéhradeckého kraje, odboru životního prostředí v Hradci Králové, podáním u Obecního úřadu Dřevěnice.</w:t>
      </w:r>
    </w:p>
    <w:p w14:paraId="7E5F3C1F" w14:textId="77777777"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269269D3" w14:textId="77777777"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14:paraId="47522D55" w14:textId="77777777"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14:paraId="36A1E022" w14:textId="77777777"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proofErr w:type="gramEnd"/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EA"/>
    <w:rsid w:val="00030FE0"/>
    <w:rsid w:val="00050969"/>
    <w:rsid w:val="000877ED"/>
    <w:rsid w:val="000A5CC7"/>
    <w:rsid w:val="000E7E56"/>
    <w:rsid w:val="001160FB"/>
    <w:rsid w:val="00116B09"/>
    <w:rsid w:val="00122C5F"/>
    <w:rsid w:val="00123EC1"/>
    <w:rsid w:val="00124590"/>
    <w:rsid w:val="00133EE0"/>
    <w:rsid w:val="0015778A"/>
    <w:rsid w:val="00166167"/>
    <w:rsid w:val="001862D0"/>
    <w:rsid w:val="0019580C"/>
    <w:rsid w:val="001A5C15"/>
    <w:rsid w:val="0020152A"/>
    <w:rsid w:val="00207334"/>
    <w:rsid w:val="00264211"/>
    <w:rsid w:val="002664E2"/>
    <w:rsid w:val="00272E8A"/>
    <w:rsid w:val="00282939"/>
    <w:rsid w:val="00315A55"/>
    <w:rsid w:val="00326A43"/>
    <w:rsid w:val="00327FA0"/>
    <w:rsid w:val="0037189F"/>
    <w:rsid w:val="003A10D6"/>
    <w:rsid w:val="003C43EE"/>
    <w:rsid w:val="003C51EB"/>
    <w:rsid w:val="00436F03"/>
    <w:rsid w:val="00471D27"/>
    <w:rsid w:val="00477096"/>
    <w:rsid w:val="004908D5"/>
    <w:rsid w:val="00500483"/>
    <w:rsid w:val="00502400"/>
    <w:rsid w:val="00567B9D"/>
    <w:rsid w:val="00591117"/>
    <w:rsid w:val="005A0E12"/>
    <w:rsid w:val="005C7A92"/>
    <w:rsid w:val="005D0048"/>
    <w:rsid w:val="005F19D9"/>
    <w:rsid w:val="006170AE"/>
    <w:rsid w:val="006369B5"/>
    <w:rsid w:val="006B2158"/>
    <w:rsid w:val="006B7391"/>
    <w:rsid w:val="006E1EBB"/>
    <w:rsid w:val="0073544D"/>
    <w:rsid w:val="0074583A"/>
    <w:rsid w:val="007774CC"/>
    <w:rsid w:val="00781C7A"/>
    <w:rsid w:val="007C3D0F"/>
    <w:rsid w:val="007F0838"/>
    <w:rsid w:val="007F1AD7"/>
    <w:rsid w:val="007F2E83"/>
    <w:rsid w:val="00807E05"/>
    <w:rsid w:val="00821B46"/>
    <w:rsid w:val="00824EA0"/>
    <w:rsid w:val="00846CFB"/>
    <w:rsid w:val="00861851"/>
    <w:rsid w:val="008919E8"/>
    <w:rsid w:val="008A1EF8"/>
    <w:rsid w:val="008C6240"/>
    <w:rsid w:val="008D05B5"/>
    <w:rsid w:val="008E462F"/>
    <w:rsid w:val="00990C4B"/>
    <w:rsid w:val="00997EFA"/>
    <w:rsid w:val="009E77AA"/>
    <w:rsid w:val="00A20F15"/>
    <w:rsid w:val="00A736BB"/>
    <w:rsid w:val="00A906B2"/>
    <w:rsid w:val="00AB040E"/>
    <w:rsid w:val="00AB0DED"/>
    <w:rsid w:val="00AB389A"/>
    <w:rsid w:val="00AF0B8C"/>
    <w:rsid w:val="00B74564"/>
    <w:rsid w:val="00B81558"/>
    <w:rsid w:val="00BC1295"/>
    <w:rsid w:val="00C71828"/>
    <w:rsid w:val="00C73A45"/>
    <w:rsid w:val="00C77D30"/>
    <w:rsid w:val="00CB7253"/>
    <w:rsid w:val="00CC07EE"/>
    <w:rsid w:val="00CC78EA"/>
    <w:rsid w:val="00D03416"/>
    <w:rsid w:val="00D34615"/>
    <w:rsid w:val="00D8577E"/>
    <w:rsid w:val="00E00CED"/>
    <w:rsid w:val="00E37552"/>
    <w:rsid w:val="00E82BE7"/>
    <w:rsid w:val="00ED3B40"/>
    <w:rsid w:val="00EF25B8"/>
    <w:rsid w:val="00F2624C"/>
    <w:rsid w:val="00F2746A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FEF0A"/>
  <w15:docId w15:val="{43952021-270F-42F6-AFE5-3BBD39C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1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2</cp:revision>
  <cp:lastPrinted>2020-03-04T15:59:00Z</cp:lastPrinted>
  <dcterms:created xsi:type="dcterms:W3CDTF">2020-03-04T16:00:00Z</dcterms:created>
  <dcterms:modified xsi:type="dcterms:W3CDTF">2020-03-04T16:00:00Z</dcterms:modified>
</cp:coreProperties>
</file>