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33CDD" w14:textId="70AB64B7" w:rsidR="000877ED" w:rsidRPr="003A10D6" w:rsidRDefault="008919E8" w:rsidP="00AB040E">
      <w:pPr>
        <w:pStyle w:val="Normln0"/>
        <w:widowControl/>
        <w:overflowPunct/>
        <w:autoSpaceDE/>
        <w:adjustRightInd/>
        <w:jc w:val="both"/>
        <w:rPr>
          <w:rFonts w:ascii="Arial Black" w:hAnsi="Arial Black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205269" wp14:editId="22069316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457200" cy="514350"/>
            <wp:effectExtent l="19050" t="0" r="0" b="0"/>
            <wp:wrapSquare wrapText="bothSides"/>
            <wp:docPr id="2" name="obrázek 2" descr="DŘEVĚNI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DŘEVĚNIC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51EB">
        <w:rPr>
          <w:rFonts w:ascii="Arial Black" w:hAnsi="Arial Black"/>
          <w:b/>
          <w:sz w:val="32"/>
          <w:szCs w:val="32"/>
        </w:rPr>
        <w:t xml:space="preserve">     </w:t>
      </w:r>
      <w:r w:rsidR="000877ED">
        <w:rPr>
          <w:rFonts w:ascii="Arial Black" w:hAnsi="Arial Black"/>
          <w:b/>
          <w:sz w:val="32"/>
          <w:szCs w:val="32"/>
        </w:rPr>
        <w:t>Obecní úřad Dřevěnice</w:t>
      </w:r>
    </w:p>
    <w:p w14:paraId="4602DBBA" w14:textId="77777777" w:rsidR="000877ED" w:rsidRPr="003A10D6" w:rsidRDefault="000877ED" w:rsidP="00AB040E">
      <w:pPr>
        <w:pStyle w:val="Normln0"/>
        <w:widowControl/>
        <w:pBdr>
          <w:bottom w:val="single" w:sz="6" w:space="1" w:color="auto"/>
        </w:pBdr>
        <w:overflowPunct/>
        <w:autoSpaceDE/>
        <w:adjustRightInd/>
        <w:jc w:val="both"/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szCs w:val="24"/>
        </w:rPr>
        <w:tab/>
      </w:r>
      <w:r w:rsidRPr="003A10D6">
        <w:rPr>
          <w:rFonts w:ascii="Arial Black" w:hAnsi="Arial Black"/>
          <w:b/>
          <w:szCs w:val="24"/>
        </w:rPr>
        <w:t>Dřevěnice 56, 507 13 Železnice</w:t>
      </w:r>
    </w:p>
    <w:p w14:paraId="76B448B5" w14:textId="77777777" w:rsidR="000877ED" w:rsidRDefault="000877ED" w:rsidP="00AB040E">
      <w:pPr>
        <w:pStyle w:val="Normln0"/>
        <w:widowControl/>
        <w:overflowPunct/>
        <w:autoSpaceDE/>
        <w:adjustRightInd/>
        <w:jc w:val="both"/>
        <w:rPr>
          <w:rFonts w:ascii="Arial Black" w:hAnsi="Arial Black"/>
          <w:b/>
          <w:szCs w:val="24"/>
        </w:rPr>
      </w:pPr>
    </w:p>
    <w:p w14:paraId="7D56354C" w14:textId="77777777" w:rsidR="000877ED" w:rsidRPr="005D0048" w:rsidRDefault="000877ED" w:rsidP="00AB040E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proofErr w:type="spellStart"/>
      <w:r>
        <w:rPr>
          <w:rFonts w:ascii="Arial" w:hAnsi="Arial" w:cs="Arial"/>
          <w:i w:val="0"/>
          <w:color w:val="auto"/>
          <w:sz w:val="20"/>
          <w:szCs w:val="20"/>
        </w:rPr>
        <w:t>Vyřizuje:</w:t>
      </w:r>
      <w:r w:rsidR="00207334">
        <w:rPr>
          <w:rFonts w:ascii="Arial" w:hAnsi="Arial" w:cs="Arial"/>
          <w:i w:val="0"/>
          <w:color w:val="auto"/>
          <w:sz w:val="20"/>
          <w:szCs w:val="20"/>
        </w:rPr>
        <w:t>Lukavcová</w:t>
      </w:r>
      <w:proofErr w:type="spellEnd"/>
      <w:r w:rsidR="00207334">
        <w:rPr>
          <w:rFonts w:ascii="Arial" w:hAnsi="Arial" w:cs="Arial"/>
          <w:i w:val="0"/>
          <w:color w:val="auto"/>
          <w:sz w:val="20"/>
          <w:szCs w:val="20"/>
        </w:rPr>
        <w:t xml:space="preserve"> Ludmila</w:t>
      </w:r>
    </w:p>
    <w:p w14:paraId="6F479406" w14:textId="4EAF9100" w:rsidR="000877ED" w:rsidRPr="008D05B5" w:rsidRDefault="000877ED" w:rsidP="00AB040E">
      <w:pPr>
        <w:pStyle w:val="Nzev"/>
        <w:jc w:val="left"/>
        <w:rPr>
          <w:rFonts w:ascii="Calibri" w:hAnsi="Calibri" w:cs="Arial"/>
          <w:i w:val="0"/>
          <w:color w:val="auto"/>
          <w:sz w:val="20"/>
          <w:szCs w:val="20"/>
        </w:rPr>
      </w:pPr>
      <w:r w:rsidRPr="008D05B5">
        <w:rPr>
          <w:rFonts w:ascii="Calibri" w:hAnsi="Calibri" w:cs="Arial"/>
          <w:i w:val="0"/>
          <w:color w:val="auto"/>
          <w:sz w:val="20"/>
          <w:szCs w:val="20"/>
        </w:rPr>
        <w:t>Datum:</w:t>
      </w:r>
      <w:r w:rsidR="009E7554">
        <w:rPr>
          <w:rFonts w:ascii="Calibri" w:hAnsi="Calibri" w:cs="Arial"/>
          <w:i w:val="0"/>
          <w:color w:val="auto"/>
          <w:sz w:val="20"/>
          <w:szCs w:val="20"/>
        </w:rPr>
        <w:t>11</w:t>
      </w:r>
      <w:r w:rsidR="00E77DFB">
        <w:rPr>
          <w:rFonts w:ascii="Calibri" w:hAnsi="Calibri" w:cs="Arial"/>
          <w:i w:val="0"/>
          <w:color w:val="auto"/>
          <w:sz w:val="20"/>
          <w:szCs w:val="20"/>
        </w:rPr>
        <w:t>.10.</w:t>
      </w:r>
      <w:r w:rsidR="001160FB">
        <w:rPr>
          <w:rFonts w:ascii="Calibri" w:hAnsi="Calibri" w:cs="Arial"/>
          <w:i w:val="0"/>
          <w:color w:val="auto"/>
          <w:sz w:val="20"/>
          <w:szCs w:val="20"/>
        </w:rPr>
        <w:t>2020</w:t>
      </w:r>
    </w:p>
    <w:p w14:paraId="2806AE48" w14:textId="6EC8172F" w:rsidR="000877ED" w:rsidRPr="005D0048" w:rsidRDefault="000877ED" w:rsidP="00AB040E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 w:rsidRPr="005D0048">
        <w:rPr>
          <w:rFonts w:ascii="Arial" w:hAnsi="Arial" w:cs="Arial"/>
          <w:i w:val="0"/>
          <w:color w:val="auto"/>
          <w:sz w:val="20"/>
          <w:szCs w:val="20"/>
        </w:rPr>
        <w:t>Naše č.j.:</w:t>
      </w:r>
      <w:r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="00E77DFB">
        <w:rPr>
          <w:rFonts w:ascii="Arial" w:hAnsi="Arial" w:cs="Arial"/>
          <w:i w:val="0"/>
          <w:color w:val="auto"/>
          <w:sz w:val="20"/>
          <w:szCs w:val="20"/>
        </w:rPr>
        <w:t>4</w:t>
      </w:r>
      <w:r w:rsidR="009E7554">
        <w:rPr>
          <w:rFonts w:ascii="Arial" w:hAnsi="Arial" w:cs="Arial"/>
          <w:i w:val="0"/>
          <w:color w:val="auto"/>
          <w:sz w:val="20"/>
          <w:szCs w:val="20"/>
        </w:rPr>
        <w:t>7</w:t>
      </w:r>
      <w:r w:rsidR="001160FB">
        <w:rPr>
          <w:rFonts w:ascii="Arial" w:hAnsi="Arial" w:cs="Arial"/>
          <w:i w:val="0"/>
          <w:color w:val="auto"/>
          <w:sz w:val="20"/>
          <w:szCs w:val="20"/>
        </w:rPr>
        <w:t>/2020/</w:t>
      </w:r>
      <w:r w:rsidR="00207334">
        <w:rPr>
          <w:rFonts w:ascii="Arial" w:hAnsi="Arial" w:cs="Arial"/>
          <w:i w:val="0"/>
          <w:color w:val="auto"/>
          <w:sz w:val="20"/>
          <w:szCs w:val="20"/>
        </w:rPr>
        <w:t>Luk</w:t>
      </w:r>
    </w:p>
    <w:p w14:paraId="2358BCA0" w14:textId="77777777" w:rsidR="000877ED" w:rsidRPr="0037189F" w:rsidRDefault="000877ED" w:rsidP="00AB040E">
      <w:pPr>
        <w:rPr>
          <w:rFonts w:ascii="Arial" w:hAnsi="Arial" w:cs="Arial"/>
          <w:b/>
          <w:sz w:val="20"/>
          <w:szCs w:val="20"/>
        </w:rPr>
      </w:pPr>
      <w:r w:rsidRPr="005C7A92">
        <w:rPr>
          <w:rFonts w:ascii="Arial" w:hAnsi="Arial" w:cs="Arial"/>
        </w:rPr>
        <w:sym w:font="Wingdings" w:char="F028"/>
      </w:r>
      <w:r w:rsidRPr="005C7A92">
        <w:rPr>
          <w:rFonts w:ascii="Arial" w:hAnsi="Arial" w:cs="Arial"/>
        </w:rPr>
        <w:t xml:space="preserve"> </w:t>
      </w:r>
      <w:r w:rsidRPr="0037189F">
        <w:rPr>
          <w:rFonts w:ascii="Arial" w:hAnsi="Arial" w:cs="Arial"/>
          <w:b/>
          <w:sz w:val="20"/>
          <w:szCs w:val="20"/>
        </w:rPr>
        <w:t>60</w:t>
      </w:r>
      <w:r>
        <w:rPr>
          <w:rFonts w:ascii="Arial" w:hAnsi="Arial" w:cs="Arial"/>
          <w:b/>
          <w:sz w:val="20"/>
          <w:szCs w:val="20"/>
        </w:rPr>
        <w:t>1 395 386 Mgr. Vrabec</w:t>
      </w:r>
      <w:r w:rsidRPr="0037189F">
        <w:rPr>
          <w:rFonts w:ascii="Arial" w:hAnsi="Arial" w:cs="Arial"/>
          <w:b/>
          <w:sz w:val="20"/>
          <w:szCs w:val="20"/>
        </w:rPr>
        <w:t xml:space="preserve">, 736 279 726 </w:t>
      </w:r>
      <w:proofErr w:type="spellStart"/>
      <w:r w:rsidRPr="0037189F">
        <w:rPr>
          <w:rFonts w:ascii="Arial" w:hAnsi="Arial" w:cs="Arial"/>
          <w:b/>
          <w:sz w:val="20"/>
          <w:szCs w:val="20"/>
        </w:rPr>
        <w:t>Lukavcová</w:t>
      </w:r>
      <w:proofErr w:type="spellEnd"/>
    </w:p>
    <w:p w14:paraId="1E491002" w14:textId="77777777" w:rsidR="000877ED" w:rsidRPr="005D0048" w:rsidRDefault="000877ED" w:rsidP="00AB040E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Datové schránky: sska6si</w:t>
      </w:r>
    </w:p>
    <w:p w14:paraId="73F7D3F2" w14:textId="77777777" w:rsidR="000877ED" w:rsidRPr="005D0048" w:rsidRDefault="000877ED" w:rsidP="00AB040E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Em</w:t>
      </w:r>
      <w:r w:rsidRPr="005D0048">
        <w:rPr>
          <w:rFonts w:ascii="Arial" w:hAnsi="Arial" w:cs="Arial"/>
          <w:i w:val="0"/>
          <w:color w:val="auto"/>
          <w:sz w:val="20"/>
          <w:szCs w:val="20"/>
        </w:rPr>
        <w:t xml:space="preserve">ail: </w:t>
      </w:r>
      <w:hyperlink r:id="rId6" w:history="1">
        <w:r w:rsidRPr="005D0048">
          <w:rPr>
            <w:rStyle w:val="Hypertextovodkaz"/>
            <w:rFonts w:ascii="Arial" w:hAnsi="Arial" w:cs="Arial"/>
            <w:i w:val="0"/>
            <w:sz w:val="20"/>
            <w:szCs w:val="20"/>
          </w:rPr>
          <w:t>ou.drevenice@tiscali.cz</w:t>
        </w:r>
      </w:hyperlink>
    </w:p>
    <w:p w14:paraId="058AE61A" w14:textId="77777777" w:rsidR="000877ED" w:rsidRDefault="000877ED" w:rsidP="00AB040E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  <w:r w:rsidRPr="005D0048">
        <w:rPr>
          <w:rFonts w:ascii="Arial" w:hAnsi="Arial" w:cs="Arial"/>
          <w:i w:val="0"/>
          <w:color w:val="auto"/>
          <w:sz w:val="20"/>
          <w:szCs w:val="20"/>
        </w:rPr>
        <w:t xml:space="preserve">Internetové stránky: </w:t>
      </w:r>
      <w:hyperlink r:id="rId7" w:history="1">
        <w:r w:rsidRPr="00846CFB">
          <w:rPr>
            <w:rStyle w:val="Hypertextovodkaz"/>
            <w:rFonts w:ascii="Arial" w:hAnsi="Arial" w:cs="Arial"/>
            <w:sz w:val="20"/>
            <w:szCs w:val="20"/>
          </w:rPr>
          <w:t>www.drevenice.org</w:t>
        </w:r>
      </w:hyperlink>
    </w:p>
    <w:p w14:paraId="3CAA183C" w14:textId="77777777" w:rsidR="000877ED" w:rsidRPr="00264211" w:rsidRDefault="000877ED" w:rsidP="00AB040E">
      <w:pPr>
        <w:rPr>
          <w:sz w:val="28"/>
          <w:szCs w:val="28"/>
        </w:rPr>
      </w:pPr>
    </w:p>
    <w:p w14:paraId="647096C1" w14:textId="77777777" w:rsidR="00F95CEB" w:rsidRDefault="00F95CEB" w:rsidP="00591117">
      <w:pPr>
        <w:rPr>
          <w:rFonts w:ascii="Arial" w:hAnsi="Arial" w:cs="Arial"/>
          <w:b/>
          <w:sz w:val="22"/>
          <w:szCs w:val="22"/>
        </w:rPr>
      </w:pPr>
    </w:p>
    <w:p w14:paraId="5A33F2AF" w14:textId="0E1369DC" w:rsidR="00A906B2" w:rsidRPr="008D05B5" w:rsidRDefault="009E7554" w:rsidP="005911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Irena Prášková, Hrdlořezy 113, 293 07 Josefův Důl u Ml. Bol.</w:t>
      </w:r>
    </w:p>
    <w:p w14:paraId="11FEF678" w14:textId="77777777" w:rsidR="000877ED" w:rsidRDefault="000877ED" w:rsidP="00AB040E">
      <w:pPr>
        <w:jc w:val="center"/>
        <w:rPr>
          <w:rFonts w:ascii="Arial" w:hAnsi="Arial" w:cs="Arial"/>
          <w:b/>
          <w:sz w:val="22"/>
          <w:szCs w:val="22"/>
        </w:rPr>
      </w:pPr>
    </w:p>
    <w:p w14:paraId="7D42250B" w14:textId="77777777" w:rsidR="000877ED" w:rsidRPr="007F1AD7" w:rsidRDefault="000877ED" w:rsidP="00AB040E">
      <w:pPr>
        <w:jc w:val="center"/>
        <w:rPr>
          <w:rFonts w:ascii="Arial" w:hAnsi="Arial" w:cs="Arial"/>
          <w:b/>
          <w:sz w:val="22"/>
          <w:szCs w:val="22"/>
        </w:rPr>
      </w:pPr>
      <w:r w:rsidRPr="007F1AD7">
        <w:rPr>
          <w:rFonts w:ascii="Arial" w:hAnsi="Arial" w:cs="Arial"/>
          <w:b/>
          <w:sz w:val="22"/>
          <w:szCs w:val="22"/>
        </w:rPr>
        <w:t>R O Z H O D N U T Í</w:t>
      </w:r>
    </w:p>
    <w:p w14:paraId="6D9413D3" w14:textId="77777777" w:rsidR="000877ED" w:rsidRPr="007F1AD7" w:rsidRDefault="000877ED" w:rsidP="00AB040E">
      <w:pPr>
        <w:rPr>
          <w:rFonts w:ascii="Arial" w:hAnsi="Arial" w:cs="Arial"/>
          <w:b/>
          <w:sz w:val="22"/>
          <w:szCs w:val="22"/>
        </w:rPr>
      </w:pPr>
    </w:p>
    <w:p w14:paraId="64C9772B" w14:textId="735A87CE" w:rsidR="000877ED" w:rsidRPr="00B81558" w:rsidRDefault="000877ED" w:rsidP="007F1AD7">
      <w:pPr>
        <w:jc w:val="both"/>
        <w:rPr>
          <w:rFonts w:ascii="Arial" w:hAnsi="Arial" w:cs="Arial"/>
          <w:sz w:val="22"/>
          <w:szCs w:val="22"/>
        </w:rPr>
      </w:pPr>
      <w:r w:rsidRPr="00B81558">
        <w:rPr>
          <w:rFonts w:ascii="Arial" w:hAnsi="Arial" w:cs="Arial"/>
          <w:sz w:val="22"/>
          <w:szCs w:val="22"/>
        </w:rPr>
        <w:t>Obecní úřad Dřevěnice, jež byl určen zákonem č.114/92</w:t>
      </w:r>
      <w:r w:rsidR="009E7554">
        <w:rPr>
          <w:rFonts w:ascii="Arial" w:hAnsi="Arial" w:cs="Arial"/>
          <w:sz w:val="22"/>
          <w:szCs w:val="22"/>
        </w:rPr>
        <w:t xml:space="preserve"> Sb.</w:t>
      </w:r>
      <w:r w:rsidRPr="00B81558">
        <w:rPr>
          <w:rFonts w:ascii="Arial" w:hAnsi="Arial" w:cs="Arial"/>
          <w:sz w:val="22"/>
          <w:szCs w:val="22"/>
        </w:rPr>
        <w:t xml:space="preserve">, o ochraně přírody a </w:t>
      </w:r>
      <w:proofErr w:type="gramStart"/>
      <w:r w:rsidRPr="00B81558">
        <w:rPr>
          <w:rFonts w:ascii="Arial" w:hAnsi="Arial" w:cs="Arial"/>
          <w:sz w:val="22"/>
          <w:szCs w:val="22"/>
        </w:rPr>
        <w:t xml:space="preserve">krajiny </w:t>
      </w:r>
      <w:r w:rsidR="000A5CC7" w:rsidRPr="00B81558">
        <w:rPr>
          <w:rFonts w:ascii="Arial" w:hAnsi="Arial" w:cs="Arial"/>
          <w:sz w:val="22"/>
          <w:szCs w:val="22"/>
        </w:rPr>
        <w:t xml:space="preserve"> </w:t>
      </w:r>
      <w:r w:rsidR="007F2E83">
        <w:rPr>
          <w:rFonts w:ascii="Arial" w:hAnsi="Arial" w:cs="Arial"/>
          <w:sz w:val="22"/>
          <w:szCs w:val="22"/>
        </w:rPr>
        <w:t>§</w:t>
      </w:r>
      <w:proofErr w:type="gramEnd"/>
      <w:r w:rsidRPr="00B81558">
        <w:rPr>
          <w:rFonts w:ascii="Arial" w:hAnsi="Arial" w:cs="Arial"/>
          <w:sz w:val="22"/>
          <w:szCs w:val="22"/>
        </w:rPr>
        <w:t>75</w:t>
      </w:r>
      <w:r w:rsidR="000A5CC7" w:rsidRPr="00B81558">
        <w:rPr>
          <w:rFonts w:ascii="Arial" w:hAnsi="Arial" w:cs="Arial"/>
          <w:sz w:val="22"/>
          <w:szCs w:val="22"/>
        </w:rPr>
        <w:t xml:space="preserve"> odst.</w:t>
      </w:r>
      <w:r w:rsidR="007F2E83">
        <w:rPr>
          <w:rFonts w:ascii="Arial" w:hAnsi="Arial" w:cs="Arial"/>
          <w:sz w:val="22"/>
          <w:szCs w:val="22"/>
        </w:rPr>
        <w:t>1</w:t>
      </w:r>
      <w:r w:rsidR="00E77DFB">
        <w:rPr>
          <w:rFonts w:ascii="Arial" w:hAnsi="Arial" w:cs="Arial"/>
          <w:sz w:val="22"/>
          <w:szCs w:val="22"/>
        </w:rPr>
        <w:t xml:space="preserve">, písm. a) </w:t>
      </w:r>
      <w:r w:rsidRPr="00B81558">
        <w:rPr>
          <w:rFonts w:ascii="Arial" w:hAnsi="Arial" w:cs="Arial"/>
          <w:sz w:val="22"/>
          <w:szCs w:val="22"/>
        </w:rPr>
        <w:t>orgánem ochrany přírody a jemuž byla svěřena pravomoc povolování kácení dřevin podle z.č. 114/92 Sb.,§76</w:t>
      </w:r>
      <w:r w:rsidR="007F2E83">
        <w:rPr>
          <w:rFonts w:ascii="Arial" w:hAnsi="Arial" w:cs="Arial"/>
          <w:sz w:val="22"/>
          <w:szCs w:val="22"/>
        </w:rPr>
        <w:t xml:space="preserve"> </w:t>
      </w:r>
      <w:r w:rsidRPr="00B81558">
        <w:rPr>
          <w:rFonts w:ascii="Arial" w:hAnsi="Arial" w:cs="Arial"/>
          <w:sz w:val="22"/>
          <w:szCs w:val="22"/>
        </w:rPr>
        <w:t>odst.1,písm.</w:t>
      </w:r>
      <w:r w:rsidR="000A5CC7" w:rsidRPr="00B81558">
        <w:rPr>
          <w:rFonts w:ascii="Arial" w:hAnsi="Arial" w:cs="Arial"/>
          <w:sz w:val="22"/>
          <w:szCs w:val="22"/>
        </w:rPr>
        <w:t>a</w:t>
      </w:r>
      <w:r w:rsidRPr="00B81558">
        <w:rPr>
          <w:rFonts w:ascii="Arial" w:hAnsi="Arial" w:cs="Arial"/>
          <w:sz w:val="22"/>
          <w:szCs w:val="22"/>
        </w:rPr>
        <w:t xml:space="preserve">, se rozhodl </w:t>
      </w:r>
      <w:r w:rsidR="00E77DFB">
        <w:rPr>
          <w:rFonts w:ascii="Arial" w:hAnsi="Arial" w:cs="Arial"/>
          <w:sz w:val="22"/>
          <w:szCs w:val="22"/>
        </w:rPr>
        <w:t xml:space="preserve"> dle </w:t>
      </w:r>
      <w:r w:rsidR="00FD6C69">
        <w:rPr>
          <w:rFonts w:ascii="Arial" w:hAnsi="Arial" w:cs="Arial"/>
          <w:sz w:val="22"/>
          <w:szCs w:val="22"/>
        </w:rPr>
        <w:t xml:space="preserve">§ </w:t>
      </w:r>
      <w:r w:rsidR="00E77DFB">
        <w:rPr>
          <w:rFonts w:ascii="Arial" w:hAnsi="Arial" w:cs="Arial"/>
          <w:sz w:val="22"/>
          <w:szCs w:val="22"/>
        </w:rPr>
        <w:t xml:space="preserve">8, odst. 1 </w:t>
      </w:r>
      <w:r w:rsidRPr="00B81558">
        <w:rPr>
          <w:rFonts w:ascii="Arial" w:hAnsi="Arial" w:cs="Arial"/>
          <w:sz w:val="22"/>
          <w:szCs w:val="22"/>
        </w:rPr>
        <w:t xml:space="preserve">ve věci </w:t>
      </w:r>
      <w:r w:rsidR="00E00CED" w:rsidRPr="00B81558">
        <w:rPr>
          <w:rFonts w:ascii="Arial" w:hAnsi="Arial" w:cs="Arial"/>
          <w:sz w:val="22"/>
          <w:szCs w:val="22"/>
        </w:rPr>
        <w:t xml:space="preserve">žádosti </w:t>
      </w:r>
      <w:r w:rsidR="00FD6C69">
        <w:rPr>
          <w:rFonts w:ascii="Arial" w:hAnsi="Arial" w:cs="Arial"/>
          <w:sz w:val="22"/>
          <w:szCs w:val="22"/>
        </w:rPr>
        <w:t>paní Ireny Práškové</w:t>
      </w:r>
      <w:r w:rsidR="00E77DFB">
        <w:rPr>
          <w:rFonts w:ascii="Arial" w:hAnsi="Arial" w:cs="Arial"/>
          <w:sz w:val="22"/>
          <w:szCs w:val="22"/>
        </w:rPr>
        <w:t xml:space="preserve"> </w:t>
      </w:r>
      <w:r w:rsidR="00E00CED" w:rsidRPr="00B81558">
        <w:rPr>
          <w:rFonts w:ascii="Arial" w:hAnsi="Arial" w:cs="Arial"/>
          <w:sz w:val="22"/>
          <w:szCs w:val="22"/>
        </w:rPr>
        <w:t xml:space="preserve"> </w:t>
      </w:r>
      <w:r w:rsidRPr="00B81558">
        <w:rPr>
          <w:rFonts w:ascii="Arial" w:hAnsi="Arial" w:cs="Arial"/>
          <w:sz w:val="22"/>
          <w:szCs w:val="22"/>
        </w:rPr>
        <w:t>o povolení ke kácení strom</w:t>
      </w:r>
      <w:r w:rsidR="00E00CED" w:rsidRPr="00B81558">
        <w:rPr>
          <w:rFonts w:ascii="Arial" w:hAnsi="Arial" w:cs="Arial"/>
          <w:sz w:val="22"/>
          <w:szCs w:val="22"/>
        </w:rPr>
        <w:t>u</w:t>
      </w:r>
      <w:r w:rsidRPr="00B81558">
        <w:rPr>
          <w:rFonts w:ascii="Arial" w:hAnsi="Arial" w:cs="Arial"/>
          <w:sz w:val="22"/>
          <w:szCs w:val="22"/>
        </w:rPr>
        <w:t xml:space="preserve"> takto :</w:t>
      </w:r>
    </w:p>
    <w:p w14:paraId="1FED8DA8" w14:textId="77777777" w:rsidR="00F2624C" w:rsidRPr="00B81558" w:rsidRDefault="00F2624C" w:rsidP="007F1AD7">
      <w:pPr>
        <w:jc w:val="both"/>
        <w:rPr>
          <w:rFonts w:ascii="Arial" w:hAnsi="Arial" w:cs="Arial"/>
          <w:sz w:val="22"/>
          <w:szCs w:val="22"/>
        </w:rPr>
      </w:pPr>
    </w:p>
    <w:p w14:paraId="7760221F" w14:textId="6F271FA9" w:rsidR="000877ED" w:rsidRDefault="0032641B" w:rsidP="00AB040E">
      <w:pPr>
        <w:jc w:val="center"/>
        <w:rPr>
          <w:rFonts w:ascii="Arial" w:hAnsi="Arial" w:cs="Arial"/>
          <w:b/>
          <w:sz w:val="22"/>
          <w:szCs w:val="22"/>
        </w:rPr>
      </w:pPr>
      <w:r w:rsidRPr="00B81558">
        <w:rPr>
          <w:rFonts w:ascii="Arial" w:hAnsi="Arial" w:cs="Arial"/>
          <w:b/>
          <w:sz w:val="22"/>
          <w:szCs w:val="22"/>
        </w:rPr>
        <w:t>P</w:t>
      </w:r>
      <w:r w:rsidR="000A5CC7" w:rsidRPr="00B81558">
        <w:rPr>
          <w:rFonts w:ascii="Arial" w:hAnsi="Arial" w:cs="Arial"/>
          <w:b/>
          <w:sz w:val="22"/>
          <w:szCs w:val="22"/>
        </w:rPr>
        <w:t>ovoluje</w:t>
      </w:r>
    </w:p>
    <w:p w14:paraId="5ACF85D8" w14:textId="143E914D" w:rsidR="0032641B" w:rsidRPr="00B81558" w:rsidRDefault="0032641B" w:rsidP="00AB04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paní </w:t>
      </w:r>
      <w:r w:rsidR="009E7554">
        <w:rPr>
          <w:rFonts w:ascii="Arial" w:hAnsi="Arial" w:cs="Arial"/>
          <w:b/>
          <w:sz w:val="22"/>
          <w:szCs w:val="22"/>
        </w:rPr>
        <w:t>Práškové Ireně</w:t>
      </w:r>
    </w:p>
    <w:p w14:paraId="3E09F307" w14:textId="77777777" w:rsidR="000877ED" w:rsidRPr="00B81558" w:rsidRDefault="000877ED" w:rsidP="00AB040E">
      <w:pPr>
        <w:rPr>
          <w:rFonts w:ascii="Arial" w:hAnsi="Arial" w:cs="Arial"/>
          <w:sz w:val="22"/>
          <w:szCs w:val="22"/>
        </w:rPr>
      </w:pPr>
    </w:p>
    <w:p w14:paraId="05138908" w14:textId="77777777" w:rsidR="009E7554" w:rsidRDefault="000A5CC7" w:rsidP="00821B46">
      <w:pPr>
        <w:jc w:val="center"/>
        <w:rPr>
          <w:rFonts w:ascii="Arial" w:hAnsi="Arial" w:cs="Arial"/>
          <w:b/>
          <w:sz w:val="22"/>
          <w:szCs w:val="22"/>
        </w:rPr>
      </w:pPr>
      <w:r w:rsidRPr="00B81558">
        <w:rPr>
          <w:rFonts w:ascii="Arial" w:hAnsi="Arial" w:cs="Arial"/>
          <w:b/>
          <w:sz w:val="22"/>
          <w:szCs w:val="22"/>
        </w:rPr>
        <w:t xml:space="preserve">pokácení </w:t>
      </w:r>
      <w:r w:rsidR="00A906B2">
        <w:rPr>
          <w:rFonts w:ascii="Arial" w:hAnsi="Arial" w:cs="Arial"/>
          <w:b/>
          <w:sz w:val="22"/>
          <w:szCs w:val="22"/>
        </w:rPr>
        <w:t>1</w:t>
      </w:r>
      <w:r w:rsidR="00436F03">
        <w:rPr>
          <w:rFonts w:ascii="Arial" w:hAnsi="Arial" w:cs="Arial"/>
          <w:b/>
          <w:sz w:val="22"/>
          <w:szCs w:val="22"/>
        </w:rPr>
        <w:t xml:space="preserve"> ks </w:t>
      </w:r>
      <w:proofErr w:type="gramStart"/>
      <w:r w:rsidR="001160FB">
        <w:rPr>
          <w:rFonts w:ascii="Arial" w:hAnsi="Arial" w:cs="Arial"/>
          <w:b/>
          <w:sz w:val="22"/>
          <w:szCs w:val="22"/>
        </w:rPr>
        <w:t>b</w:t>
      </w:r>
      <w:r w:rsidR="00E77DFB">
        <w:rPr>
          <w:rFonts w:ascii="Arial" w:hAnsi="Arial" w:cs="Arial"/>
          <w:b/>
          <w:sz w:val="22"/>
          <w:szCs w:val="22"/>
        </w:rPr>
        <w:t>orovice</w:t>
      </w:r>
      <w:r w:rsidR="001160FB">
        <w:rPr>
          <w:rFonts w:ascii="Arial" w:hAnsi="Arial" w:cs="Arial"/>
          <w:b/>
          <w:sz w:val="22"/>
          <w:szCs w:val="22"/>
        </w:rPr>
        <w:t xml:space="preserve"> </w:t>
      </w:r>
      <w:r w:rsidR="00436F03">
        <w:rPr>
          <w:rFonts w:ascii="Arial" w:hAnsi="Arial" w:cs="Arial"/>
          <w:b/>
          <w:sz w:val="22"/>
          <w:szCs w:val="22"/>
        </w:rPr>
        <w:t xml:space="preserve"> obv</w:t>
      </w:r>
      <w:r w:rsidR="00207334">
        <w:rPr>
          <w:rFonts w:ascii="Arial" w:hAnsi="Arial" w:cs="Arial"/>
          <w:b/>
          <w:sz w:val="22"/>
          <w:szCs w:val="22"/>
        </w:rPr>
        <w:t>od</w:t>
      </w:r>
      <w:proofErr w:type="gramEnd"/>
      <w:r w:rsidR="00207334">
        <w:rPr>
          <w:rFonts w:ascii="Arial" w:hAnsi="Arial" w:cs="Arial"/>
          <w:b/>
          <w:sz w:val="22"/>
          <w:szCs w:val="22"/>
        </w:rPr>
        <w:t xml:space="preserve"> kmene</w:t>
      </w:r>
      <w:r w:rsidR="005A0E12">
        <w:rPr>
          <w:rFonts w:ascii="Arial" w:hAnsi="Arial" w:cs="Arial"/>
          <w:b/>
          <w:sz w:val="22"/>
          <w:szCs w:val="22"/>
        </w:rPr>
        <w:t xml:space="preserve"> </w:t>
      </w:r>
      <w:r w:rsidR="001160FB">
        <w:rPr>
          <w:rFonts w:ascii="Arial" w:hAnsi="Arial" w:cs="Arial"/>
          <w:b/>
          <w:sz w:val="22"/>
          <w:szCs w:val="22"/>
        </w:rPr>
        <w:t>1</w:t>
      </w:r>
      <w:r w:rsidR="009E7554">
        <w:rPr>
          <w:rFonts w:ascii="Arial" w:hAnsi="Arial" w:cs="Arial"/>
          <w:b/>
          <w:sz w:val="22"/>
          <w:szCs w:val="22"/>
        </w:rPr>
        <w:t>15</w:t>
      </w:r>
      <w:r w:rsidR="00436F03">
        <w:rPr>
          <w:rFonts w:ascii="Arial" w:hAnsi="Arial" w:cs="Arial"/>
          <w:b/>
          <w:sz w:val="22"/>
          <w:szCs w:val="22"/>
        </w:rPr>
        <w:t xml:space="preserve"> cm</w:t>
      </w:r>
    </w:p>
    <w:p w14:paraId="586C3254" w14:textId="597CAFCD" w:rsidR="00F95CEB" w:rsidRPr="00B81558" w:rsidRDefault="009E7554" w:rsidP="00821B4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2 ks modřínů obvod kmene 120 cm a 125 cm</w:t>
      </w:r>
      <w:r w:rsidR="00436F03">
        <w:rPr>
          <w:rFonts w:ascii="Arial" w:hAnsi="Arial" w:cs="Arial"/>
          <w:b/>
          <w:sz w:val="22"/>
          <w:szCs w:val="22"/>
        </w:rPr>
        <w:t xml:space="preserve"> na parcele KN</w:t>
      </w:r>
      <w:r w:rsidR="00A736BB" w:rsidRPr="00B8155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92/1</w:t>
      </w:r>
    </w:p>
    <w:p w14:paraId="1BD00119" w14:textId="77777777" w:rsidR="00AB5EAC" w:rsidRDefault="00AB5EAC" w:rsidP="00821B46">
      <w:pPr>
        <w:jc w:val="center"/>
        <w:rPr>
          <w:rFonts w:ascii="Arial" w:hAnsi="Arial" w:cs="Arial"/>
          <w:sz w:val="22"/>
          <w:szCs w:val="22"/>
        </w:rPr>
      </w:pPr>
    </w:p>
    <w:p w14:paraId="49D39928" w14:textId="2EBCCB4C" w:rsidR="000877ED" w:rsidRPr="00B81558" w:rsidRDefault="000877ED" w:rsidP="00821B46">
      <w:pPr>
        <w:jc w:val="center"/>
        <w:rPr>
          <w:rFonts w:ascii="Arial" w:hAnsi="Arial" w:cs="Arial"/>
          <w:sz w:val="22"/>
          <w:szCs w:val="22"/>
        </w:rPr>
      </w:pPr>
      <w:r w:rsidRPr="00B81558">
        <w:rPr>
          <w:rFonts w:ascii="Arial" w:hAnsi="Arial" w:cs="Arial"/>
          <w:sz w:val="22"/>
          <w:szCs w:val="22"/>
        </w:rPr>
        <w:t>Podmínkami rozhodnutí se stanovuje:</w:t>
      </w:r>
    </w:p>
    <w:p w14:paraId="55A768CC" w14:textId="77777777" w:rsidR="000877ED" w:rsidRPr="00B81558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14:paraId="126C4F13" w14:textId="6FDD6C67" w:rsidR="00F2746A" w:rsidRPr="00B81558" w:rsidRDefault="00F2746A" w:rsidP="00F2746A">
      <w:pPr>
        <w:jc w:val="both"/>
        <w:rPr>
          <w:rFonts w:ascii="Arial" w:hAnsi="Arial" w:cs="Arial"/>
          <w:sz w:val="22"/>
          <w:szCs w:val="22"/>
        </w:rPr>
      </w:pPr>
      <w:r w:rsidRPr="00B81558">
        <w:rPr>
          <w:rFonts w:ascii="Arial" w:hAnsi="Arial" w:cs="Arial"/>
          <w:sz w:val="22"/>
          <w:szCs w:val="22"/>
        </w:rPr>
        <w:t>Vlastní kácení strom</w:t>
      </w:r>
      <w:r w:rsidR="00B81558">
        <w:rPr>
          <w:rFonts w:ascii="Arial" w:hAnsi="Arial" w:cs="Arial"/>
          <w:sz w:val="22"/>
          <w:szCs w:val="22"/>
        </w:rPr>
        <w:t>ů</w:t>
      </w:r>
      <w:r w:rsidRPr="00B81558">
        <w:rPr>
          <w:rFonts w:ascii="Arial" w:hAnsi="Arial" w:cs="Arial"/>
          <w:sz w:val="22"/>
          <w:szCs w:val="22"/>
        </w:rPr>
        <w:t xml:space="preserve"> musí být provedeno s ohledem na hnízdění ptactva v souladu s ustanovením §5 a odst.1 písm. b)</w:t>
      </w:r>
      <w:r w:rsidR="007F2E83">
        <w:rPr>
          <w:rFonts w:ascii="Arial" w:hAnsi="Arial" w:cs="Arial"/>
          <w:sz w:val="22"/>
          <w:szCs w:val="22"/>
        </w:rPr>
        <w:t xml:space="preserve"> a</w:t>
      </w:r>
      <w:r w:rsidRPr="00B81558">
        <w:rPr>
          <w:rFonts w:ascii="Arial" w:hAnsi="Arial" w:cs="Arial"/>
          <w:sz w:val="22"/>
          <w:szCs w:val="22"/>
        </w:rPr>
        <w:t xml:space="preserve"> d) zákona o ochraně přírody a krajiny tj. </w:t>
      </w:r>
      <w:r w:rsidR="001160FB">
        <w:rPr>
          <w:rFonts w:ascii="Arial" w:hAnsi="Arial" w:cs="Arial"/>
          <w:sz w:val="22"/>
          <w:szCs w:val="22"/>
        </w:rPr>
        <w:t xml:space="preserve"> do 3</w:t>
      </w:r>
      <w:r w:rsidR="005A0E12">
        <w:rPr>
          <w:rFonts w:ascii="Arial" w:hAnsi="Arial" w:cs="Arial"/>
          <w:sz w:val="22"/>
          <w:szCs w:val="22"/>
        </w:rPr>
        <w:t>0. března</w:t>
      </w:r>
      <w:r w:rsidR="006E1EBB">
        <w:rPr>
          <w:rFonts w:ascii="Arial" w:hAnsi="Arial" w:cs="Arial"/>
          <w:sz w:val="22"/>
          <w:szCs w:val="22"/>
        </w:rPr>
        <w:t xml:space="preserve"> </w:t>
      </w:r>
      <w:r w:rsidR="00B81558">
        <w:rPr>
          <w:rFonts w:ascii="Arial" w:hAnsi="Arial" w:cs="Arial"/>
          <w:sz w:val="22"/>
          <w:szCs w:val="22"/>
        </w:rPr>
        <w:t>20</w:t>
      </w:r>
      <w:r w:rsidR="005A0E12">
        <w:rPr>
          <w:rFonts w:ascii="Arial" w:hAnsi="Arial" w:cs="Arial"/>
          <w:sz w:val="22"/>
          <w:szCs w:val="22"/>
        </w:rPr>
        <w:t>2</w:t>
      </w:r>
      <w:r w:rsidR="00E77DFB">
        <w:rPr>
          <w:rFonts w:ascii="Arial" w:hAnsi="Arial" w:cs="Arial"/>
          <w:sz w:val="22"/>
          <w:szCs w:val="22"/>
        </w:rPr>
        <w:t>1</w:t>
      </w:r>
      <w:r w:rsidR="005A0E12">
        <w:rPr>
          <w:rFonts w:ascii="Arial" w:hAnsi="Arial" w:cs="Arial"/>
          <w:sz w:val="22"/>
          <w:szCs w:val="22"/>
        </w:rPr>
        <w:t>.</w:t>
      </w:r>
    </w:p>
    <w:p w14:paraId="60225422" w14:textId="77777777" w:rsidR="000877ED" w:rsidRPr="00B81558" w:rsidRDefault="000877ED" w:rsidP="00AB040E">
      <w:pPr>
        <w:jc w:val="both"/>
        <w:rPr>
          <w:rFonts w:ascii="Arial" w:hAnsi="Arial" w:cs="Arial"/>
          <w:b/>
          <w:sz w:val="22"/>
          <w:szCs w:val="22"/>
        </w:rPr>
      </w:pPr>
    </w:p>
    <w:p w14:paraId="20027A17" w14:textId="77777777" w:rsidR="000877ED" w:rsidRPr="00B81558" w:rsidRDefault="000877ED" w:rsidP="00AB040E">
      <w:pPr>
        <w:jc w:val="center"/>
        <w:rPr>
          <w:rFonts w:ascii="Arial" w:hAnsi="Arial" w:cs="Arial"/>
          <w:b/>
          <w:sz w:val="22"/>
          <w:szCs w:val="22"/>
        </w:rPr>
      </w:pPr>
      <w:r w:rsidRPr="00B81558">
        <w:rPr>
          <w:rFonts w:ascii="Arial" w:hAnsi="Arial" w:cs="Arial"/>
          <w:b/>
          <w:sz w:val="22"/>
          <w:szCs w:val="22"/>
        </w:rPr>
        <w:t>O d ů v o d n ě n í</w:t>
      </w:r>
    </w:p>
    <w:p w14:paraId="1A1280C0" w14:textId="77777777" w:rsidR="000877ED" w:rsidRPr="00B81558" w:rsidRDefault="000877ED" w:rsidP="00AB040E">
      <w:pPr>
        <w:rPr>
          <w:rFonts w:ascii="Arial" w:hAnsi="Arial" w:cs="Arial"/>
          <w:sz w:val="22"/>
          <w:szCs w:val="22"/>
        </w:rPr>
      </w:pPr>
    </w:p>
    <w:p w14:paraId="52E208A9" w14:textId="17DDA07B" w:rsidR="000A5CC7" w:rsidRDefault="000A5CC7" w:rsidP="00EF25B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81558">
        <w:rPr>
          <w:rFonts w:ascii="Arial" w:hAnsi="Arial" w:cs="Arial"/>
          <w:sz w:val="22"/>
          <w:szCs w:val="22"/>
        </w:rPr>
        <w:t xml:space="preserve">Místní šetření proběhlo </w:t>
      </w:r>
      <w:r w:rsidR="00327FA0">
        <w:rPr>
          <w:rFonts w:ascii="Arial" w:hAnsi="Arial" w:cs="Arial"/>
          <w:sz w:val="22"/>
          <w:szCs w:val="22"/>
        </w:rPr>
        <w:t xml:space="preserve">dne </w:t>
      </w:r>
      <w:r w:rsidR="009E7554">
        <w:rPr>
          <w:rFonts w:ascii="Arial" w:hAnsi="Arial" w:cs="Arial"/>
          <w:sz w:val="22"/>
          <w:szCs w:val="22"/>
        </w:rPr>
        <w:t>11</w:t>
      </w:r>
      <w:r w:rsidR="00E77DFB">
        <w:rPr>
          <w:rFonts w:ascii="Arial" w:hAnsi="Arial" w:cs="Arial"/>
          <w:sz w:val="22"/>
          <w:szCs w:val="22"/>
        </w:rPr>
        <w:t>.10.</w:t>
      </w:r>
      <w:r w:rsidR="00050969">
        <w:rPr>
          <w:rFonts w:ascii="Arial" w:hAnsi="Arial" w:cs="Arial"/>
          <w:sz w:val="22"/>
          <w:szCs w:val="22"/>
        </w:rPr>
        <w:t xml:space="preserve"> </w:t>
      </w:r>
      <w:r w:rsidR="00E77DFB">
        <w:rPr>
          <w:rFonts w:ascii="Arial" w:hAnsi="Arial" w:cs="Arial"/>
          <w:sz w:val="22"/>
          <w:szCs w:val="22"/>
        </w:rPr>
        <w:t xml:space="preserve">2020 </w:t>
      </w:r>
      <w:r w:rsidRPr="00B81558">
        <w:rPr>
          <w:rFonts w:ascii="Arial" w:hAnsi="Arial" w:cs="Arial"/>
          <w:sz w:val="22"/>
          <w:szCs w:val="22"/>
        </w:rPr>
        <w:t>za účasti starosty obce</w:t>
      </w:r>
      <w:r w:rsidR="00207334">
        <w:rPr>
          <w:rFonts w:ascii="Arial" w:hAnsi="Arial" w:cs="Arial"/>
          <w:sz w:val="22"/>
          <w:szCs w:val="22"/>
        </w:rPr>
        <w:t>.</w:t>
      </w:r>
    </w:p>
    <w:p w14:paraId="44731D1A" w14:textId="0B5B84B1" w:rsidR="00436F03" w:rsidRDefault="00207334" w:rsidP="00EF25B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Jedná se </w:t>
      </w:r>
      <w:r w:rsidR="009E7554">
        <w:rPr>
          <w:rFonts w:ascii="Arial" w:hAnsi="Arial" w:cs="Arial"/>
          <w:sz w:val="22"/>
          <w:szCs w:val="22"/>
        </w:rPr>
        <w:t>o dva suché modříny a jednu nakloněnou borovici,</w:t>
      </w:r>
      <w:r w:rsidR="00E77DFB">
        <w:rPr>
          <w:rFonts w:ascii="Arial" w:hAnsi="Arial" w:cs="Arial"/>
          <w:sz w:val="22"/>
          <w:szCs w:val="22"/>
        </w:rPr>
        <w:t xml:space="preserve"> která bezprostředně ohrožuje život a zdraví osob, na jejichž pozemku j</w:t>
      </w:r>
      <w:r w:rsidR="009E7554">
        <w:rPr>
          <w:rFonts w:ascii="Arial" w:hAnsi="Arial" w:cs="Arial"/>
          <w:sz w:val="22"/>
          <w:szCs w:val="22"/>
        </w:rPr>
        <w:t>sou tyto stromy</w:t>
      </w:r>
      <w:r w:rsidR="00E77DFB">
        <w:rPr>
          <w:rFonts w:ascii="Arial" w:hAnsi="Arial" w:cs="Arial"/>
          <w:sz w:val="22"/>
          <w:szCs w:val="22"/>
        </w:rPr>
        <w:t>.</w:t>
      </w:r>
    </w:p>
    <w:p w14:paraId="0F3042E5" w14:textId="7B113D65" w:rsidR="000877ED" w:rsidRDefault="00436F03" w:rsidP="00861D7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36F03">
        <w:rPr>
          <w:rFonts w:ascii="Arial" w:hAnsi="Arial" w:cs="Arial"/>
          <w:sz w:val="22"/>
          <w:szCs w:val="22"/>
        </w:rPr>
        <w:t>Bude provedena</w:t>
      </w:r>
      <w:r w:rsidR="00207334" w:rsidRPr="00436F03">
        <w:rPr>
          <w:rFonts w:ascii="Arial" w:hAnsi="Arial" w:cs="Arial"/>
          <w:sz w:val="22"/>
          <w:szCs w:val="22"/>
        </w:rPr>
        <w:t xml:space="preserve"> náhradní výsadba</w:t>
      </w:r>
      <w:r w:rsidR="009E7554">
        <w:rPr>
          <w:rFonts w:ascii="Arial" w:hAnsi="Arial" w:cs="Arial"/>
          <w:sz w:val="22"/>
          <w:szCs w:val="22"/>
        </w:rPr>
        <w:t xml:space="preserve"> stromů.</w:t>
      </w:r>
    </w:p>
    <w:p w14:paraId="4982F381" w14:textId="77777777" w:rsidR="00C77D30" w:rsidRDefault="00C77D30" w:rsidP="00C77D30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FC46B10" w14:textId="77777777" w:rsidR="00436F03" w:rsidRPr="00436F03" w:rsidRDefault="00436F03" w:rsidP="00C77D30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D4C1E6D" w14:textId="77777777" w:rsidR="000877ED" w:rsidRPr="00B81558" w:rsidRDefault="000877ED" w:rsidP="00B74564">
      <w:pPr>
        <w:jc w:val="center"/>
        <w:rPr>
          <w:rFonts w:ascii="Arial" w:hAnsi="Arial" w:cs="Arial"/>
          <w:b/>
          <w:sz w:val="22"/>
          <w:szCs w:val="22"/>
        </w:rPr>
      </w:pPr>
      <w:r w:rsidRPr="00B81558">
        <w:rPr>
          <w:rFonts w:ascii="Arial" w:hAnsi="Arial" w:cs="Arial"/>
          <w:b/>
          <w:sz w:val="22"/>
          <w:szCs w:val="22"/>
        </w:rPr>
        <w:t>Poučení o odvolání:</w:t>
      </w:r>
    </w:p>
    <w:p w14:paraId="1C381EBB" w14:textId="77777777" w:rsidR="000877ED" w:rsidRPr="00B81558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14:paraId="2FFFAB66" w14:textId="77777777" w:rsidR="000877ED" w:rsidRPr="00B81558" w:rsidRDefault="000877ED" w:rsidP="00AB040E">
      <w:pPr>
        <w:jc w:val="both"/>
        <w:rPr>
          <w:rFonts w:ascii="Arial" w:hAnsi="Arial" w:cs="Arial"/>
          <w:sz w:val="22"/>
          <w:szCs w:val="22"/>
        </w:rPr>
      </w:pPr>
      <w:r w:rsidRPr="00B81558">
        <w:rPr>
          <w:rFonts w:ascii="Arial" w:hAnsi="Arial" w:cs="Arial"/>
          <w:sz w:val="22"/>
          <w:szCs w:val="22"/>
        </w:rPr>
        <w:t>Proti tomuto rozhodnutí se lze odvolat do 15 dnů od doručení ke Krajskému úřadu Královéhradeckého kraje, odboru životního prostředí v Hradci Králové, podáním u Obecního úřadu Dřevěnice.</w:t>
      </w:r>
    </w:p>
    <w:p w14:paraId="7E5F3C1F" w14:textId="77777777" w:rsidR="000877ED" w:rsidRPr="007F1AD7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14:paraId="269269D3" w14:textId="77777777" w:rsidR="000877ED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14:paraId="47522D55" w14:textId="77777777" w:rsidR="000877ED" w:rsidRPr="007F1AD7" w:rsidRDefault="000877ED" w:rsidP="007F1AD7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Vrabec Dušan</w:t>
      </w:r>
    </w:p>
    <w:p w14:paraId="36A1E022" w14:textId="22E4B3AD" w:rsidR="000877ED" w:rsidRDefault="000877ED" w:rsidP="00990C4B">
      <w:pPr>
        <w:jc w:val="both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starosta </w:t>
      </w:r>
      <w:r w:rsidRPr="007F1AD7">
        <w:rPr>
          <w:rFonts w:ascii="Arial" w:hAnsi="Arial" w:cs="Arial"/>
          <w:sz w:val="22"/>
          <w:szCs w:val="22"/>
        </w:rPr>
        <w:t>obce</w:t>
      </w:r>
      <w:r>
        <w:rPr>
          <w:rFonts w:ascii="Arial" w:hAnsi="Arial" w:cs="Arial"/>
          <w:sz w:val="22"/>
          <w:szCs w:val="22"/>
        </w:rPr>
        <w:t xml:space="preserve"> Dřevěnice</w:t>
      </w:r>
    </w:p>
    <w:sectPr w:rsidR="000877ED" w:rsidSect="00272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E3871"/>
    <w:multiLevelType w:val="hybridMultilevel"/>
    <w:tmpl w:val="1EA291B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D6B3D"/>
    <w:multiLevelType w:val="hybridMultilevel"/>
    <w:tmpl w:val="C95429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DDB1FD7"/>
    <w:multiLevelType w:val="hybridMultilevel"/>
    <w:tmpl w:val="4030E15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C43AF"/>
    <w:multiLevelType w:val="hybridMultilevel"/>
    <w:tmpl w:val="B78AC38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59817FD"/>
    <w:multiLevelType w:val="hybridMultilevel"/>
    <w:tmpl w:val="7990F7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EA"/>
    <w:rsid w:val="00030FE0"/>
    <w:rsid w:val="00050969"/>
    <w:rsid w:val="000877ED"/>
    <w:rsid w:val="000A5CC7"/>
    <w:rsid w:val="000E7E56"/>
    <w:rsid w:val="001160FB"/>
    <w:rsid w:val="00122C5F"/>
    <w:rsid w:val="00123EC1"/>
    <w:rsid w:val="00124590"/>
    <w:rsid w:val="00133EE0"/>
    <w:rsid w:val="0015778A"/>
    <w:rsid w:val="00166167"/>
    <w:rsid w:val="001862D0"/>
    <w:rsid w:val="0019580C"/>
    <w:rsid w:val="001A5C15"/>
    <w:rsid w:val="00207334"/>
    <w:rsid w:val="00264211"/>
    <w:rsid w:val="002664E2"/>
    <w:rsid w:val="00272E8A"/>
    <w:rsid w:val="00282939"/>
    <w:rsid w:val="00315A55"/>
    <w:rsid w:val="0032641B"/>
    <w:rsid w:val="00326A43"/>
    <w:rsid w:val="00327FA0"/>
    <w:rsid w:val="0037189F"/>
    <w:rsid w:val="00392121"/>
    <w:rsid w:val="003A10D6"/>
    <w:rsid w:val="003C43EE"/>
    <w:rsid w:val="003C51EB"/>
    <w:rsid w:val="00436F03"/>
    <w:rsid w:val="00471D27"/>
    <w:rsid w:val="00477096"/>
    <w:rsid w:val="004908D5"/>
    <w:rsid w:val="00500483"/>
    <w:rsid w:val="00502400"/>
    <w:rsid w:val="00567B9D"/>
    <w:rsid w:val="00591117"/>
    <w:rsid w:val="005A0E12"/>
    <w:rsid w:val="005C7A92"/>
    <w:rsid w:val="005D0048"/>
    <w:rsid w:val="006170AE"/>
    <w:rsid w:val="006369B5"/>
    <w:rsid w:val="006B7391"/>
    <w:rsid w:val="006E1EBB"/>
    <w:rsid w:val="0073467E"/>
    <w:rsid w:val="0073544D"/>
    <w:rsid w:val="0074583A"/>
    <w:rsid w:val="007774CC"/>
    <w:rsid w:val="00781C7A"/>
    <w:rsid w:val="007C3D0F"/>
    <w:rsid w:val="007F0838"/>
    <w:rsid w:val="007F1AD7"/>
    <w:rsid w:val="007F2E83"/>
    <w:rsid w:val="00807E05"/>
    <w:rsid w:val="00821B46"/>
    <w:rsid w:val="00824EA0"/>
    <w:rsid w:val="00846CFB"/>
    <w:rsid w:val="00861851"/>
    <w:rsid w:val="008919E8"/>
    <w:rsid w:val="008A1EF8"/>
    <w:rsid w:val="008C6240"/>
    <w:rsid w:val="008D05B5"/>
    <w:rsid w:val="008E462F"/>
    <w:rsid w:val="00990C4B"/>
    <w:rsid w:val="00997EFA"/>
    <w:rsid w:val="009E7554"/>
    <w:rsid w:val="009E77AA"/>
    <w:rsid w:val="00A20F15"/>
    <w:rsid w:val="00A736BB"/>
    <w:rsid w:val="00A906B2"/>
    <w:rsid w:val="00AB040E"/>
    <w:rsid w:val="00AB0DED"/>
    <w:rsid w:val="00AB389A"/>
    <w:rsid w:val="00AB5EAC"/>
    <w:rsid w:val="00AF0B8C"/>
    <w:rsid w:val="00B74564"/>
    <w:rsid w:val="00B81558"/>
    <w:rsid w:val="00BC1295"/>
    <w:rsid w:val="00C71828"/>
    <w:rsid w:val="00C73A45"/>
    <w:rsid w:val="00C77D30"/>
    <w:rsid w:val="00CB7253"/>
    <w:rsid w:val="00CC07EE"/>
    <w:rsid w:val="00CC78EA"/>
    <w:rsid w:val="00D03416"/>
    <w:rsid w:val="00D34615"/>
    <w:rsid w:val="00D8577E"/>
    <w:rsid w:val="00E00CED"/>
    <w:rsid w:val="00E37552"/>
    <w:rsid w:val="00E77DFB"/>
    <w:rsid w:val="00E82BE7"/>
    <w:rsid w:val="00ED3B40"/>
    <w:rsid w:val="00EF25B8"/>
    <w:rsid w:val="00F2624C"/>
    <w:rsid w:val="00F2746A"/>
    <w:rsid w:val="00F9577A"/>
    <w:rsid w:val="00F95CEB"/>
    <w:rsid w:val="00FD6C69"/>
    <w:rsid w:val="00FE46DE"/>
    <w:rsid w:val="00FE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4FEF0A"/>
  <w15:docId w15:val="{43952021-270F-42F6-AFE5-3BBD39C2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040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uiPriority w:val="99"/>
    <w:rsid w:val="00AB040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zev">
    <w:name w:val="Title"/>
    <w:basedOn w:val="Normln"/>
    <w:link w:val="NzevChar"/>
    <w:uiPriority w:val="99"/>
    <w:qFormat/>
    <w:rsid w:val="00AB040E"/>
    <w:pPr>
      <w:jc w:val="center"/>
    </w:pPr>
    <w:rPr>
      <w:b/>
      <w:i/>
      <w:color w:val="993300"/>
      <w:spacing w:val="40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zevChar">
    <w:name w:val="Název Char"/>
    <w:basedOn w:val="Standardnpsmoodstavce"/>
    <w:link w:val="Nzev"/>
    <w:uiPriority w:val="99"/>
    <w:locked/>
    <w:rsid w:val="00AB040E"/>
    <w:rPr>
      <w:rFonts w:cs="Times New Roman"/>
      <w:b/>
      <w:i/>
      <w:color w:val="993300"/>
      <w:spacing w:val="40"/>
      <w:sz w:val="24"/>
      <w:szCs w:val="24"/>
      <w:lang w:val="cs-CZ" w:eastAsia="cs-CZ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textovodkaz">
    <w:name w:val="Hyperlink"/>
    <w:basedOn w:val="Standardnpsmoodstavce"/>
    <w:uiPriority w:val="99"/>
    <w:rsid w:val="00AB040E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919E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02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eveni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.drevenice@tiscal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PISY2011\Kaceni%20strom&#367;%203%20k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Kaceni stromů 3 ks</Template>
  <TotalTime>12</TotalTime>
  <Pages>1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Uživatel</cp:lastModifiedBy>
  <cp:revision>6</cp:revision>
  <cp:lastPrinted>2020-10-12T15:51:00Z</cp:lastPrinted>
  <dcterms:created xsi:type="dcterms:W3CDTF">2020-10-12T14:46:00Z</dcterms:created>
  <dcterms:modified xsi:type="dcterms:W3CDTF">2020-10-12T15:52:00Z</dcterms:modified>
</cp:coreProperties>
</file>