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59" w:rsidRDefault="00AC0AE0">
      <w:pPr>
        <w:pStyle w:val="Normln0"/>
        <w:widowControl/>
        <w:overflowPunct w:val="0"/>
        <w:jc w:val="both"/>
      </w:pPr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104762</wp:posOffset>
            </wp:positionV>
            <wp:extent cx="457200" cy="514441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4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246E59" w:rsidRDefault="00AC0AE0">
      <w:pPr>
        <w:pStyle w:val="Normln0"/>
        <w:widowControl/>
        <w:pBdr>
          <w:bottom w:val="single" w:sz="6" w:space="1" w:color="00000A"/>
        </w:pBdr>
        <w:overflowPunct w:val="0"/>
        <w:jc w:val="both"/>
      </w:pPr>
      <w:r>
        <w:rPr>
          <w:rFonts w:ascii="Arial Black" w:hAnsi="Arial Black"/>
          <w:b/>
          <w:szCs w:val="24"/>
        </w:rPr>
        <w:tab/>
        <w:t>Dřevěnic</w:t>
      </w:r>
      <w:r>
        <w:rPr>
          <w:rFonts w:ascii="Arial Black" w:hAnsi="Arial Black"/>
          <w:b/>
          <w:sz w:val="22"/>
          <w:szCs w:val="22"/>
        </w:rPr>
        <w:t>e 56, 507 13 Železnice</w:t>
      </w:r>
    </w:p>
    <w:p w:rsidR="00246E59" w:rsidRDefault="00246E59">
      <w:pPr>
        <w:pStyle w:val="Normln0"/>
        <w:widowControl/>
        <w:overflowPunct w:val="0"/>
        <w:jc w:val="both"/>
        <w:rPr>
          <w:rFonts w:ascii="Arial Black" w:hAnsi="Arial Black"/>
          <w:b/>
          <w:sz w:val="22"/>
          <w:szCs w:val="22"/>
        </w:rPr>
      </w:pPr>
    </w:p>
    <w:p w:rsidR="00246E59" w:rsidRDefault="00AC0AE0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Vyřizuje:Lukavcová Ludmila</w:t>
      </w:r>
    </w:p>
    <w:p w:rsidR="00246E59" w:rsidRDefault="00AC0AE0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17029F">
        <w:rPr>
          <w:rFonts w:ascii="Calibri" w:hAnsi="Calibri" w:cs="Arial"/>
          <w:i w:val="0"/>
          <w:color w:val="auto"/>
          <w:sz w:val="20"/>
          <w:szCs w:val="20"/>
        </w:rPr>
        <w:t>29.10</w:t>
      </w:r>
      <w:r>
        <w:rPr>
          <w:rFonts w:ascii="Calibri" w:hAnsi="Calibri" w:cs="Arial"/>
          <w:i w:val="0"/>
          <w:color w:val="auto"/>
          <w:sz w:val="20"/>
          <w:szCs w:val="20"/>
        </w:rPr>
        <w:t>.201</w:t>
      </w:r>
      <w:r w:rsidR="0017029F">
        <w:rPr>
          <w:rFonts w:ascii="Calibri" w:hAnsi="Calibri" w:cs="Arial"/>
          <w:i w:val="0"/>
          <w:color w:val="auto"/>
          <w:sz w:val="20"/>
          <w:szCs w:val="20"/>
        </w:rPr>
        <w:t>9</w:t>
      </w:r>
    </w:p>
    <w:p w:rsidR="00246E59" w:rsidRDefault="00AC0AE0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 xml:space="preserve">Naše č.j.: </w:t>
      </w:r>
      <w:r w:rsidR="0017029F">
        <w:rPr>
          <w:rFonts w:ascii="Calibri" w:hAnsi="Calibri" w:cs="Arial"/>
          <w:i w:val="0"/>
          <w:color w:val="auto"/>
          <w:sz w:val="20"/>
          <w:szCs w:val="20"/>
        </w:rPr>
        <w:t>37</w:t>
      </w:r>
      <w:r>
        <w:rPr>
          <w:rFonts w:ascii="Calibri" w:hAnsi="Calibri" w:cs="Arial"/>
          <w:i w:val="0"/>
          <w:color w:val="auto"/>
          <w:sz w:val="20"/>
          <w:szCs w:val="20"/>
        </w:rPr>
        <w:t>/201</w:t>
      </w:r>
      <w:r w:rsidR="0017029F">
        <w:rPr>
          <w:rFonts w:ascii="Calibri" w:hAnsi="Calibri" w:cs="Arial"/>
          <w:i w:val="0"/>
          <w:color w:val="auto"/>
          <w:sz w:val="20"/>
          <w:szCs w:val="20"/>
        </w:rPr>
        <w:t>9</w:t>
      </w:r>
      <w:r>
        <w:rPr>
          <w:rFonts w:ascii="Calibri" w:hAnsi="Calibri" w:cs="Arial"/>
          <w:i w:val="0"/>
          <w:color w:val="auto"/>
          <w:sz w:val="20"/>
          <w:szCs w:val="20"/>
        </w:rPr>
        <w:t>/Luk</w:t>
      </w:r>
    </w:p>
    <w:p w:rsidR="00246E59" w:rsidRDefault="00AC0AE0">
      <w:pPr>
        <w:pStyle w:val="Standard"/>
      </w:pPr>
      <w:r>
        <w:rPr>
          <w:rFonts w:ascii="Calibri" w:hAnsi="Calibri" w:cs="Arial"/>
          <w:b/>
          <w:sz w:val="20"/>
          <w:szCs w:val="20"/>
        </w:rPr>
        <w:t>Telefon: 601 395 386 Mgr. Vrabec, 736 279 726 Lukavcová</w:t>
      </w:r>
    </w:p>
    <w:p w:rsidR="00246E59" w:rsidRDefault="00AC0AE0">
      <w:pPr>
        <w:pStyle w:val="Nzev"/>
        <w:jc w:val="both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Datové schránky: sska6si</w:t>
      </w:r>
    </w:p>
    <w:p w:rsidR="00246E59" w:rsidRDefault="00AC0AE0">
      <w:pPr>
        <w:pStyle w:val="Nzev"/>
        <w:jc w:val="both"/>
      </w:pPr>
      <w:r>
        <w:rPr>
          <w:rFonts w:ascii="Calibri" w:hAnsi="Calibri" w:cs="Arial"/>
          <w:i w:val="0"/>
          <w:color w:val="auto"/>
          <w:sz w:val="20"/>
          <w:szCs w:val="20"/>
        </w:rPr>
        <w:t xml:space="preserve">Email: </w:t>
      </w:r>
      <w:hyperlink r:id="rId8" w:history="1">
        <w:r>
          <w:rPr>
            <w:rFonts w:ascii="Calibri" w:hAnsi="Calibri" w:cs="Arial"/>
            <w:i w:val="0"/>
            <w:color w:val="auto"/>
            <w:sz w:val="20"/>
            <w:szCs w:val="20"/>
          </w:rPr>
          <w:t>ou.drevenice@tiscali.cz</w:t>
        </w:r>
      </w:hyperlink>
    </w:p>
    <w:p w:rsidR="00246E59" w:rsidRDefault="00AC0AE0">
      <w:pPr>
        <w:pStyle w:val="Nzev"/>
        <w:jc w:val="both"/>
      </w:pPr>
      <w:r>
        <w:rPr>
          <w:rFonts w:ascii="Calibri" w:hAnsi="Calibri" w:cs="Arial"/>
          <w:b w:val="0"/>
          <w:i w:val="0"/>
          <w:color w:val="auto"/>
          <w:sz w:val="20"/>
          <w:szCs w:val="20"/>
        </w:rPr>
        <w:t xml:space="preserve">Internetové stránky: </w:t>
      </w:r>
      <w:hyperlink r:id="rId9" w:history="1">
        <w:r>
          <w:rPr>
            <w:rFonts w:ascii="Calibri" w:hAnsi="Calibri" w:cs="Arial"/>
            <w:b w:val="0"/>
            <w:bCs w:val="0"/>
            <w:i w:val="0"/>
            <w:color w:val="auto"/>
            <w:sz w:val="20"/>
            <w:szCs w:val="20"/>
          </w:rPr>
          <w:t>www.drevenice.org</w:t>
        </w:r>
      </w:hyperlink>
    </w:p>
    <w:p w:rsidR="00246E59" w:rsidRDefault="00246E59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246E59" w:rsidRDefault="00246E59">
      <w:pPr>
        <w:pStyle w:val="Standard"/>
        <w:jc w:val="both"/>
        <w:rPr>
          <w:rFonts w:ascii="Calibri" w:hAnsi="Calibri"/>
          <w:b/>
          <w:bCs/>
          <w:sz w:val="26"/>
          <w:szCs w:val="26"/>
        </w:rPr>
      </w:pPr>
    </w:p>
    <w:p w:rsidR="00246E59" w:rsidRDefault="00246E59">
      <w:pPr>
        <w:pStyle w:val="Standard"/>
        <w:jc w:val="both"/>
        <w:rPr>
          <w:rFonts w:ascii="Calibri" w:hAnsi="Calibri"/>
          <w:b/>
          <w:bCs/>
          <w:sz w:val="26"/>
          <w:szCs w:val="26"/>
        </w:rPr>
      </w:pPr>
    </w:p>
    <w:p w:rsidR="00246E59" w:rsidRDefault="00AC0AE0">
      <w:pPr>
        <w:pStyle w:val="Nzev"/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246E59" w:rsidRPr="00112C3C" w:rsidRDefault="00AC0AE0">
      <w:pPr>
        <w:pStyle w:val="Nzev"/>
        <w:rPr>
          <w:rFonts w:asciiTheme="minorHAnsi" w:hAnsiTheme="minorHAnsi"/>
          <w:sz w:val="32"/>
          <w:szCs w:val="32"/>
        </w:rPr>
      </w:pPr>
      <w:r w:rsidRPr="00112C3C">
        <w:rPr>
          <w:rFonts w:asciiTheme="minorHAnsi" w:hAnsiTheme="minorHAnsi" w:cs="Arial"/>
          <w:i w:val="0"/>
          <w:color w:val="auto"/>
          <w:sz w:val="32"/>
          <w:szCs w:val="32"/>
        </w:rPr>
        <w:t>Na veřejné zasedání zastupitelstva obce Dřevěnice</w:t>
      </w:r>
      <w:r w:rsidR="00112C3C">
        <w:rPr>
          <w:rFonts w:asciiTheme="minorHAnsi" w:hAnsiTheme="minorHAnsi" w:cs="Arial"/>
          <w:i w:val="0"/>
          <w:color w:val="auto"/>
          <w:sz w:val="32"/>
          <w:szCs w:val="32"/>
        </w:rPr>
        <w:t>,</w:t>
      </w:r>
    </w:p>
    <w:p w:rsidR="00112C3C" w:rsidRPr="00112C3C" w:rsidRDefault="00112C3C">
      <w:pPr>
        <w:ind w:left="360"/>
        <w:jc w:val="center"/>
        <w:rPr>
          <w:rFonts w:asciiTheme="minorHAnsi" w:hAnsiTheme="minorHAnsi" w:cs="Arial Black"/>
          <w:sz w:val="32"/>
          <w:szCs w:val="32"/>
        </w:rPr>
      </w:pPr>
      <w:r w:rsidRPr="00112C3C">
        <w:rPr>
          <w:rFonts w:asciiTheme="minorHAnsi" w:hAnsiTheme="minorHAnsi" w:cs="Arial Black"/>
          <w:sz w:val="32"/>
          <w:szCs w:val="32"/>
        </w:rPr>
        <w:t>které se bude konat na obecním úřadě</w:t>
      </w:r>
      <w:r>
        <w:rPr>
          <w:rFonts w:asciiTheme="minorHAnsi" w:hAnsiTheme="minorHAnsi" w:cs="Arial Black"/>
          <w:sz w:val="32"/>
          <w:szCs w:val="32"/>
        </w:rPr>
        <w:t xml:space="preserve"> v Dřevěnici</w:t>
      </w:r>
      <w:r w:rsidRPr="00112C3C">
        <w:rPr>
          <w:rFonts w:asciiTheme="minorHAnsi" w:hAnsiTheme="minorHAnsi" w:cs="Arial Black"/>
          <w:sz w:val="32"/>
          <w:szCs w:val="32"/>
        </w:rPr>
        <w:t xml:space="preserve"> </w:t>
      </w:r>
    </w:p>
    <w:p w:rsidR="00246E59" w:rsidRPr="00112C3C" w:rsidRDefault="00112C3C">
      <w:pPr>
        <w:ind w:left="360"/>
        <w:jc w:val="center"/>
        <w:rPr>
          <w:rFonts w:asciiTheme="minorHAnsi" w:hAnsiTheme="minorHAnsi" w:cs="Arial Black"/>
          <w:b/>
          <w:bCs/>
          <w:sz w:val="32"/>
          <w:szCs w:val="32"/>
        </w:rPr>
      </w:pPr>
      <w:r w:rsidRPr="00112C3C">
        <w:rPr>
          <w:rFonts w:asciiTheme="minorHAnsi" w:hAnsiTheme="minorHAnsi" w:cs="Arial Black"/>
          <w:sz w:val="32"/>
          <w:szCs w:val="32"/>
        </w:rPr>
        <w:t xml:space="preserve"> </w:t>
      </w:r>
      <w:r w:rsidR="0017029F" w:rsidRPr="00112C3C">
        <w:rPr>
          <w:rFonts w:asciiTheme="minorHAnsi" w:hAnsiTheme="minorHAnsi" w:cs="Arial Black"/>
          <w:b/>
          <w:bCs/>
          <w:sz w:val="32"/>
          <w:szCs w:val="32"/>
        </w:rPr>
        <w:t>6. listopadu 2019</w:t>
      </w:r>
      <w:r w:rsidR="00AC0AE0" w:rsidRPr="00112C3C">
        <w:rPr>
          <w:rFonts w:asciiTheme="minorHAnsi" w:hAnsiTheme="minorHAnsi" w:cs="Arial Black"/>
          <w:b/>
          <w:bCs/>
          <w:sz w:val="32"/>
          <w:szCs w:val="32"/>
        </w:rPr>
        <w:t xml:space="preserve"> od 18.00 hodin</w:t>
      </w:r>
    </w:p>
    <w:p w:rsidR="00246E59" w:rsidRDefault="00246E59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246E59" w:rsidRDefault="00AC0AE0">
      <w:pPr>
        <w:jc w:val="cent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Program jednání</w:t>
      </w:r>
    </w:p>
    <w:p w:rsidR="00246E59" w:rsidRDefault="00246E59">
      <w:pPr>
        <w:jc w:val="center"/>
        <w:rPr>
          <w:rFonts w:ascii="Arial Black" w:hAnsi="Arial Black" w:cs="Arial Black"/>
        </w:rPr>
      </w:pPr>
    </w:p>
    <w:p w:rsidR="00246E59" w:rsidRDefault="00246E59">
      <w:pPr>
        <w:jc w:val="center"/>
      </w:pPr>
    </w:p>
    <w:p w:rsidR="00246E59" w:rsidRDefault="00246E59">
      <w:pPr>
        <w:jc w:val="center"/>
        <w:rPr>
          <w:rFonts w:ascii="Arial Black" w:hAnsi="Arial Black" w:cs="Arial Black"/>
        </w:rPr>
      </w:pPr>
    </w:p>
    <w:p w:rsidR="00246E59" w:rsidRDefault="00AC0AE0">
      <w:pPr>
        <w:widowControl/>
        <w:numPr>
          <w:ilvl w:val="0"/>
          <w:numId w:val="7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Kontrola úkolů z minulého jednání zastupitelstva </w:t>
      </w:r>
    </w:p>
    <w:p w:rsidR="00112C3C" w:rsidRDefault="00112C3C" w:rsidP="00112C3C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Výběr dodavatele na výstavbu chodníku – Lázeňská I. etapa</w:t>
      </w:r>
    </w:p>
    <w:p w:rsidR="00246E59" w:rsidRPr="00BD3D61" w:rsidRDefault="00AC0AE0">
      <w:pPr>
        <w:widowControl/>
        <w:numPr>
          <w:ilvl w:val="0"/>
          <w:numId w:val="6"/>
        </w:numPr>
        <w:textAlignment w:val="auto"/>
        <w:rPr>
          <w:rFonts w:asciiTheme="minorHAnsi" w:hAnsiTheme="minorHAnsi" w:cs="Calibri"/>
          <w:b/>
          <w:sz w:val="28"/>
          <w:szCs w:val="28"/>
        </w:rPr>
      </w:pPr>
      <w:r w:rsidRPr="00BD3D61">
        <w:rPr>
          <w:rFonts w:asciiTheme="minorHAnsi" w:hAnsiTheme="minorHAnsi" w:cs="Calibri"/>
          <w:b/>
          <w:sz w:val="28"/>
          <w:szCs w:val="28"/>
        </w:rPr>
        <w:t xml:space="preserve">Schválení </w:t>
      </w:r>
      <w:r w:rsidR="00BD3D61" w:rsidRPr="00BD3D61">
        <w:rPr>
          <w:rFonts w:asciiTheme="minorHAnsi" w:hAnsiTheme="minorHAnsi"/>
          <w:b/>
          <w:sz w:val="28"/>
          <w:szCs w:val="28"/>
        </w:rPr>
        <w:t>veřejnoprávní smlouv</w:t>
      </w:r>
      <w:r w:rsidR="00BE141A">
        <w:rPr>
          <w:rFonts w:asciiTheme="minorHAnsi" w:hAnsiTheme="minorHAnsi"/>
          <w:b/>
          <w:sz w:val="28"/>
          <w:szCs w:val="28"/>
        </w:rPr>
        <w:t>y</w:t>
      </w:r>
      <w:r w:rsidR="00BD3D61" w:rsidRPr="00BD3D61">
        <w:rPr>
          <w:rFonts w:asciiTheme="minorHAnsi" w:hAnsiTheme="minorHAnsi"/>
          <w:b/>
          <w:sz w:val="28"/>
          <w:szCs w:val="28"/>
        </w:rPr>
        <w:t xml:space="preserve"> mezi obcemi o zajištění povinné školní docházky v</w:t>
      </w:r>
      <w:r w:rsidR="00BE141A">
        <w:rPr>
          <w:rFonts w:asciiTheme="minorHAnsi" w:hAnsiTheme="minorHAnsi"/>
          <w:b/>
          <w:sz w:val="28"/>
          <w:szCs w:val="28"/>
        </w:rPr>
        <w:t> jiné obci</w:t>
      </w:r>
    </w:p>
    <w:p w:rsidR="00246E59" w:rsidRDefault="00BD3D61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Schválení nových </w:t>
      </w:r>
      <w:r w:rsidR="00BE141A">
        <w:rPr>
          <w:rFonts w:ascii="Calibri" w:hAnsi="Calibri" w:cs="Calibri"/>
          <w:b/>
          <w:sz w:val="28"/>
          <w:szCs w:val="28"/>
        </w:rPr>
        <w:t xml:space="preserve">obecních </w:t>
      </w:r>
      <w:r>
        <w:rPr>
          <w:rFonts w:ascii="Calibri" w:hAnsi="Calibri" w:cs="Calibri"/>
          <w:b/>
          <w:sz w:val="28"/>
          <w:szCs w:val="28"/>
        </w:rPr>
        <w:t>vyhlášek</w:t>
      </w:r>
    </w:p>
    <w:p w:rsidR="00097AC8" w:rsidRDefault="00097AC8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Projednání návrhu rozpočtu obce na rok 2020</w:t>
      </w:r>
    </w:p>
    <w:p w:rsidR="00097AC8" w:rsidRDefault="00097AC8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Projednání rozpočtového výhledu na období 2021 – 2023</w:t>
      </w:r>
    </w:p>
    <w:p w:rsidR="00097AC8" w:rsidRDefault="00097AC8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Projednání rozpočtového opatření</w:t>
      </w:r>
    </w:p>
    <w:p w:rsidR="00BE141A" w:rsidRDefault="00BE141A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Výběr mechanizace na zajištění úklidu v obci</w:t>
      </w:r>
    </w:p>
    <w:p w:rsidR="00246E59" w:rsidRDefault="00AC0AE0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Různé, dle připomínek zastupitelů obce</w:t>
      </w:r>
    </w:p>
    <w:p w:rsidR="00246E59" w:rsidRDefault="00246E59">
      <w:pPr>
        <w:rPr>
          <w:rFonts w:ascii="Calibri" w:hAnsi="Calibri" w:cs="Calibri"/>
          <w:b/>
          <w:sz w:val="28"/>
          <w:szCs w:val="28"/>
        </w:rPr>
      </w:pPr>
    </w:p>
    <w:p w:rsidR="00246E59" w:rsidRDefault="00246E59">
      <w:pPr>
        <w:rPr>
          <w:rFonts w:ascii="Calibri" w:hAnsi="Calibri" w:cs="Calibri"/>
          <w:b/>
          <w:sz w:val="28"/>
          <w:szCs w:val="28"/>
        </w:rPr>
      </w:pPr>
    </w:p>
    <w:p w:rsidR="00246E59" w:rsidRDefault="00246E59">
      <w:pPr>
        <w:rPr>
          <w:rFonts w:ascii="Calibri" w:hAnsi="Calibri" w:cs="Calibri"/>
          <w:b/>
          <w:sz w:val="28"/>
          <w:szCs w:val="28"/>
        </w:rPr>
      </w:pPr>
    </w:p>
    <w:p w:rsidR="00246E59" w:rsidRDefault="00AC0AE0" w:rsidP="00097AC8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 xml:space="preserve">      </w:t>
      </w:r>
      <w:r w:rsidR="00097AC8">
        <w:rPr>
          <w:rFonts w:ascii="Calibri" w:hAnsi="Calibri" w:cs="Arial"/>
          <w:b/>
          <w:bCs/>
          <w:color w:val="000000"/>
        </w:rPr>
        <w:t xml:space="preserve">Mgr. Dušan Vrabec </w:t>
      </w:r>
    </w:p>
    <w:p w:rsidR="00097AC8" w:rsidRDefault="00097AC8" w:rsidP="00097AC8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 xml:space="preserve"> </w:t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>Starosta obce</w:t>
      </w:r>
      <w:bookmarkStart w:id="0" w:name="_GoBack"/>
      <w:bookmarkEnd w:id="0"/>
    </w:p>
    <w:p w:rsidR="00246E59" w:rsidRDefault="00246E59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246E59" w:rsidRDefault="00246E5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46E59" w:rsidRDefault="00246E5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246E59" w:rsidRDefault="00246E59">
      <w:pPr>
        <w:pStyle w:val="Standard"/>
        <w:ind w:left="4248" w:firstLine="708"/>
        <w:jc w:val="both"/>
        <w:rPr>
          <w:rFonts w:ascii="Calibri" w:hAnsi="Calibri" w:cs="Arial"/>
          <w:sz w:val="22"/>
          <w:szCs w:val="22"/>
        </w:rPr>
      </w:pPr>
    </w:p>
    <w:sectPr w:rsidR="00246E5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AE8" w:rsidRDefault="00A31AE8">
      <w:r>
        <w:separator/>
      </w:r>
    </w:p>
  </w:endnote>
  <w:endnote w:type="continuationSeparator" w:id="0">
    <w:p w:rsidR="00A31AE8" w:rsidRDefault="00A3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AE8" w:rsidRDefault="00A31AE8">
      <w:r>
        <w:rPr>
          <w:color w:val="000000"/>
        </w:rPr>
        <w:separator/>
      </w:r>
    </w:p>
  </w:footnote>
  <w:footnote w:type="continuationSeparator" w:id="0">
    <w:p w:rsidR="00A31AE8" w:rsidRDefault="00A3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5121A2"/>
    <w:multiLevelType w:val="multilevel"/>
    <w:tmpl w:val="F84AD9E0"/>
    <w:styleLink w:val="WWNum4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8586F6F"/>
    <w:multiLevelType w:val="multilevel"/>
    <w:tmpl w:val="6D12B20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D31844"/>
    <w:multiLevelType w:val="multilevel"/>
    <w:tmpl w:val="59A44074"/>
    <w:styleLink w:val="WWNum3"/>
    <w:lvl w:ilvl="0">
      <w:numFmt w:val="bullet"/>
      <w:lvlText w:val="o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CB1C49"/>
    <w:multiLevelType w:val="multilevel"/>
    <w:tmpl w:val="88B4F944"/>
    <w:styleLink w:val="WWNum5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7D9477D6"/>
    <w:multiLevelType w:val="multilevel"/>
    <w:tmpl w:val="39F84F0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59"/>
    <w:rsid w:val="00097AC8"/>
    <w:rsid w:val="00112C3C"/>
    <w:rsid w:val="0017029F"/>
    <w:rsid w:val="00246E59"/>
    <w:rsid w:val="0028154A"/>
    <w:rsid w:val="00337DA8"/>
    <w:rsid w:val="00A31AE8"/>
    <w:rsid w:val="00AC0AE0"/>
    <w:rsid w:val="00BD3D61"/>
    <w:rsid w:val="00B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BC20B-22AA-4AA0-BAA5-0D15572B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ln0">
    <w:name w:val="Normální~"/>
    <w:basedOn w:val="Standard"/>
    <w:pPr>
      <w:widowControl w:val="0"/>
    </w:pPr>
    <w:rPr>
      <w:szCs w:val="20"/>
    </w:rPr>
  </w:style>
  <w:style w:type="paragraph" w:styleId="Nzev">
    <w:name w:val="Title"/>
    <w:basedOn w:val="Standard"/>
    <w:next w:val="Podtitul"/>
    <w:uiPriority w:val="10"/>
    <w:qFormat/>
    <w:pPr>
      <w:jc w:val="center"/>
    </w:pPr>
    <w:rPr>
      <w:b/>
      <w:bCs/>
      <w:i/>
      <w:color w:val="993300"/>
      <w:spacing w:val="40"/>
      <w:sz w:val="72"/>
      <w:szCs w:val="36"/>
    </w:rPr>
  </w:style>
  <w:style w:type="paragraph" w:styleId="Podtitul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Odstavecseseznamem">
    <w:name w:val="List Paragraph"/>
    <w:basedOn w:val="Standard"/>
    <w:pPr>
      <w:ind w:left="708"/>
    </w:pPr>
  </w:style>
  <w:style w:type="character" w:customStyle="1" w:styleId="TitleChar">
    <w:name w:val="Title Char"/>
    <w:basedOn w:val="Standardnpsmoodstavce"/>
    <w:rPr>
      <w:rFonts w:cs="Times New Roman"/>
      <w:b/>
      <w:i/>
      <w:color w:val="993300"/>
      <w:spacing w:val="40"/>
      <w:sz w:val="24"/>
      <w:szCs w:val="24"/>
      <w:lang w:val="cs-CZ" w:eastAsia="cs-CZ" w:bidi="ar-SA"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NzevChar">
    <w:name w:val="Název Char"/>
    <w:basedOn w:val="Standardnpsmoodstavce"/>
    <w:rPr>
      <w:b/>
      <w:bCs/>
      <w:i/>
      <w:color w:val="993300"/>
      <w:spacing w:val="40"/>
      <w:sz w:val="72"/>
      <w:szCs w:val="3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drevenice@tiscal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revenice.org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czechpoint</dc:creator>
  <cp:lastModifiedBy>ou.drevenice</cp:lastModifiedBy>
  <cp:revision>2</cp:revision>
  <cp:lastPrinted>2020-01-29T17:12:00Z</cp:lastPrinted>
  <dcterms:created xsi:type="dcterms:W3CDTF">2020-01-29T17:13:00Z</dcterms:created>
  <dcterms:modified xsi:type="dcterms:W3CDTF">2020-01-29T17:13:00Z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