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DC" w:rsidRPr="002750BC" w:rsidRDefault="003A72DC" w:rsidP="003A72DC">
      <w:pPr>
        <w:pStyle w:val="Bezmezer"/>
        <w:jc w:val="center"/>
        <w:rPr>
          <w:b/>
          <w:sz w:val="36"/>
          <w:szCs w:val="36"/>
        </w:rPr>
      </w:pPr>
      <w:r w:rsidRPr="002750BC">
        <w:rPr>
          <w:b/>
          <w:sz w:val="36"/>
          <w:szCs w:val="36"/>
        </w:rPr>
        <w:t>Zápis z jednání zastupitelstva obce Dřevěnice,</w:t>
      </w:r>
    </w:p>
    <w:p w:rsidR="003A72DC" w:rsidRPr="002750BC" w:rsidRDefault="003A72DC" w:rsidP="003A72DC">
      <w:pPr>
        <w:pStyle w:val="Bezmezer"/>
        <w:jc w:val="center"/>
        <w:rPr>
          <w:b/>
          <w:sz w:val="36"/>
          <w:szCs w:val="36"/>
        </w:rPr>
      </w:pPr>
      <w:r w:rsidRPr="002750BC">
        <w:rPr>
          <w:b/>
          <w:sz w:val="36"/>
          <w:szCs w:val="36"/>
        </w:rPr>
        <w:t>konaného dne</w:t>
      </w:r>
      <w:r>
        <w:rPr>
          <w:b/>
          <w:sz w:val="36"/>
          <w:szCs w:val="36"/>
        </w:rPr>
        <w:t xml:space="preserve"> </w:t>
      </w:r>
      <w:proofErr w:type="gramStart"/>
      <w:r w:rsidR="00482B03">
        <w:rPr>
          <w:b/>
          <w:sz w:val="36"/>
          <w:szCs w:val="36"/>
        </w:rPr>
        <w:t>7.11.</w:t>
      </w:r>
      <w:r>
        <w:rPr>
          <w:b/>
          <w:sz w:val="36"/>
          <w:szCs w:val="36"/>
        </w:rPr>
        <w:t>2018</w:t>
      </w:r>
      <w:proofErr w:type="gramEnd"/>
      <w:r w:rsidRPr="002750BC">
        <w:rPr>
          <w:b/>
          <w:sz w:val="36"/>
          <w:szCs w:val="36"/>
        </w:rPr>
        <w:t xml:space="preserve"> v zasedací místnosti obecního úřadu Dřevěnice</w:t>
      </w:r>
    </w:p>
    <w:p w:rsidR="003A72DC" w:rsidRDefault="003A72DC" w:rsidP="003A72DC">
      <w:pPr>
        <w:pStyle w:val="Normlnweb"/>
        <w:spacing w:before="278" w:beforeAutospacing="0"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Program: </w:t>
      </w:r>
    </w:p>
    <w:p w:rsidR="00AF209B" w:rsidRDefault="00AF209B" w:rsidP="00AF209B">
      <w:pPr>
        <w:numPr>
          <w:ilvl w:val="0"/>
          <w:numId w:val="8"/>
        </w:numPr>
        <w:suppressAutoHyphens/>
        <w:autoSpaceDN w:val="0"/>
        <w:spacing w:after="0" w:line="240" w:lineRule="auto"/>
        <w:rPr>
          <w:rFonts w:eastAsia="Times New Roman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Kontrola úkolů z minulého jednání zastupitelstva </w:t>
      </w:r>
    </w:p>
    <w:p w:rsidR="00AF209B" w:rsidRDefault="00AF209B" w:rsidP="00AF209B">
      <w:pPr>
        <w:numPr>
          <w:ilvl w:val="0"/>
          <w:numId w:val="9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Návrh rozpočtu na rok 2019</w:t>
      </w:r>
    </w:p>
    <w:p w:rsidR="00AF209B" w:rsidRDefault="00AF209B" w:rsidP="00AF209B">
      <w:pPr>
        <w:numPr>
          <w:ilvl w:val="0"/>
          <w:numId w:val="9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Projednání dodatku k </w:t>
      </w:r>
      <w:proofErr w:type="spellStart"/>
      <w:r>
        <w:rPr>
          <w:rFonts w:cs="Calibri"/>
          <w:b/>
          <w:sz w:val="28"/>
          <w:szCs w:val="28"/>
        </w:rPr>
        <w:t>pachtovní</w:t>
      </w:r>
      <w:proofErr w:type="spellEnd"/>
      <w:r>
        <w:rPr>
          <w:rFonts w:cs="Calibri"/>
          <w:b/>
          <w:sz w:val="28"/>
          <w:szCs w:val="28"/>
        </w:rPr>
        <w:t xml:space="preserve"> smlouvě na pozemky</w:t>
      </w:r>
    </w:p>
    <w:p w:rsidR="00AF209B" w:rsidRDefault="00AF209B" w:rsidP="00AF209B">
      <w:pPr>
        <w:numPr>
          <w:ilvl w:val="0"/>
          <w:numId w:val="9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Projednání dodatku k nájemní smlouvě na rybník Hlíza</w:t>
      </w:r>
    </w:p>
    <w:p w:rsidR="00AF209B" w:rsidRDefault="00AF209B" w:rsidP="00AF209B">
      <w:pPr>
        <w:numPr>
          <w:ilvl w:val="0"/>
          <w:numId w:val="9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Příprava akce Zpívání u rozsvíceného vánočního stromečku</w:t>
      </w:r>
    </w:p>
    <w:p w:rsidR="00AF209B" w:rsidRDefault="00AF209B" w:rsidP="00AF209B">
      <w:pPr>
        <w:numPr>
          <w:ilvl w:val="0"/>
          <w:numId w:val="9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Příprava akce Vánoční posezení s důchodci</w:t>
      </w:r>
    </w:p>
    <w:p w:rsidR="00AF209B" w:rsidRDefault="00AF209B" w:rsidP="00AF209B">
      <w:pPr>
        <w:numPr>
          <w:ilvl w:val="0"/>
          <w:numId w:val="9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Různé, dle připomínek zastupitelů obce</w:t>
      </w:r>
    </w:p>
    <w:p w:rsidR="00CF3776" w:rsidRDefault="00CF3776" w:rsidP="00AF209B">
      <w:pPr>
        <w:suppressAutoHyphens/>
        <w:autoSpaceDN w:val="0"/>
        <w:spacing w:after="0" w:line="240" w:lineRule="auto"/>
        <w:ind w:left="360"/>
        <w:rPr>
          <w:rFonts w:cs="Calibri"/>
          <w:b/>
          <w:sz w:val="28"/>
          <w:szCs w:val="28"/>
        </w:rPr>
      </w:pPr>
    </w:p>
    <w:p w:rsidR="003A72DC" w:rsidRDefault="003A72DC" w:rsidP="003A72DC">
      <w:pPr>
        <w:pStyle w:val="Bezmezer"/>
      </w:pPr>
      <w:r>
        <w:rPr>
          <w:rFonts w:cs="Calibri"/>
          <w:b/>
          <w:bCs/>
        </w:rPr>
        <w:t xml:space="preserve">Přítomní členové zastupitelstva: </w:t>
      </w:r>
    </w:p>
    <w:p w:rsidR="003A72DC" w:rsidRDefault="003A72DC" w:rsidP="003A72DC">
      <w:pPr>
        <w:pStyle w:val="Normlnweb"/>
        <w:spacing w:before="278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Josef </w:t>
      </w:r>
      <w:proofErr w:type="spellStart"/>
      <w:r>
        <w:rPr>
          <w:rFonts w:ascii="Calibri" w:hAnsi="Calibri" w:cs="Calibri"/>
        </w:rPr>
        <w:t>Barochovský</w:t>
      </w:r>
      <w:proofErr w:type="spellEnd"/>
      <w:r>
        <w:rPr>
          <w:rFonts w:ascii="Calibri" w:hAnsi="Calibri" w:cs="Calibri"/>
        </w:rPr>
        <w:t xml:space="preserve">, Ing. Petr Jiránek, Aleš Dufek, </w:t>
      </w:r>
      <w:r w:rsidRPr="00A73029">
        <w:rPr>
          <w:rFonts w:ascii="Calibri" w:hAnsi="Calibri" w:cs="Calibri"/>
          <w:bCs/>
        </w:rPr>
        <w:t xml:space="preserve">Ludmila </w:t>
      </w:r>
      <w:proofErr w:type="spellStart"/>
      <w:r w:rsidRPr="00A73029">
        <w:rPr>
          <w:rFonts w:ascii="Calibri" w:hAnsi="Calibri" w:cs="Calibri"/>
          <w:bCs/>
        </w:rPr>
        <w:t>Lukavcová</w:t>
      </w:r>
      <w:proofErr w:type="spellEnd"/>
      <w:r w:rsidRPr="00A73029">
        <w:rPr>
          <w:rFonts w:ascii="Calibri" w:hAnsi="Calibri" w:cs="Calibri"/>
          <w:bCs/>
        </w:rPr>
        <w:t xml:space="preserve">, </w:t>
      </w:r>
      <w:r w:rsidR="00AF209B">
        <w:rPr>
          <w:rFonts w:ascii="Calibri" w:hAnsi="Calibri" w:cs="Calibri"/>
          <w:bCs/>
        </w:rPr>
        <w:t xml:space="preserve">Radka Stránská, Štěpán </w:t>
      </w:r>
      <w:proofErr w:type="spellStart"/>
      <w:r w:rsidR="00AF209B">
        <w:rPr>
          <w:rFonts w:ascii="Calibri" w:hAnsi="Calibri" w:cs="Calibri"/>
          <w:bCs/>
        </w:rPr>
        <w:t>Sutner</w:t>
      </w:r>
      <w:proofErr w:type="spellEnd"/>
      <w:r w:rsidR="00AF209B">
        <w:rPr>
          <w:rFonts w:ascii="Calibri" w:hAnsi="Calibri" w:cs="Calibri"/>
          <w:bCs/>
        </w:rPr>
        <w:t xml:space="preserve">, </w:t>
      </w:r>
      <w:r w:rsidR="006A7AD2">
        <w:rPr>
          <w:rFonts w:ascii="Calibri" w:hAnsi="Calibri" w:cs="Calibri"/>
        </w:rPr>
        <w:t>Mgr. Dušan Vrabec</w:t>
      </w:r>
    </w:p>
    <w:p w:rsidR="003A72DC" w:rsidRDefault="003A72DC" w:rsidP="003A72DC">
      <w:pPr>
        <w:pStyle w:val="Normlnweb"/>
        <w:spacing w:before="278" w:beforeAutospacing="0" w:after="0"/>
        <w:rPr>
          <w:rFonts w:ascii="Calibri" w:hAnsi="Calibri" w:cs="Calibri"/>
        </w:rPr>
      </w:pPr>
      <w:r w:rsidRPr="00106504">
        <w:rPr>
          <w:rFonts w:ascii="Calibri" w:hAnsi="Calibri"/>
          <w:b/>
        </w:rPr>
        <w:t xml:space="preserve">Omluvení </w:t>
      </w:r>
      <w:r w:rsidRPr="00106504">
        <w:rPr>
          <w:rFonts w:ascii="Calibri" w:hAnsi="Calibri" w:cs="Calibri"/>
          <w:b/>
          <w:bCs/>
        </w:rPr>
        <w:t>členové zastupitelstva: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 </w:t>
      </w:r>
    </w:p>
    <w:p w:rsidR="00AF209B" w:rsidRDefault="00AF209B" w:rsidP="003A72DC">
      <w:pPr>
        <w:pStyle w:val="Normlnweb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Jaromír </w:t>
      </w:r>
      <w:proofErr w:type="spellStart"/>
      <w:r>
        <w:rPr>
          <w:rFonts w:ascii="Calibri" w:hAnsi="Calibri" w:cs="Calibri"/>
        </w:rPr>
        <w:t>Militký</w:t>
      </w:r>
      <w:proofErr w:type="spellEnd"/>
      <w:r>
        <w:rPr>
          <w:rFonts w:ascii="Calibri" w:hAnsi="Calibri" w:cs="Calibri"/>
        </w:rPr>
        <w:t xml:space="preserve"> </w:t>
      </w:r>
    </w:p>
    <w:p w:rsidR="006A7AD2" w:rsidRDefault="006A7AD2" w:rsidP="003A72DC">
      <w:pPr>
        <w:pStyle w:val="Normlnweb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Hosté:</w:t>
      </w:r>
    </w:p>
    <w:p w:rsidR="003A72DC" w:rsidRDefault="003A72DC" w:rsidP="003A72DC">
      <w:pPr>
        <w:pStyle w:val="Normlnweb"/>
        <w:spacing w:after="0"/>
        <w:rPr>
          <w:rFonts w:ascii="Calibri" w:hAnsi="Calibri" w:cs="Calibri"/>
          <w:b/>
          <w:sz w:val="28"/>
          <w:szCs w:val="28"/>
        </w:rPr>
      </w:pPr>
      <w:r w:rsidRPr="00B12141">
        <w:rPr>
          <w:rFonts w:ascii="Calibri" w:hAnsi="Calibri" w:cs="Calibri"/>
          <w:b/>
          <w:sz w:val="28"/>
          <w:szCs w:val="28"/>
        </w:rPr>
        <w:t>Jednání:</w:t>
      </w:r>
    </w:p>
    <w:p w:rsidR="003A72DC" w:rsidRPr="00AF209B" w:rsidRDefault="003A72DC" w:rsidP="003A72DC">
      <w:pPr>
        <w:pStyle w:val="Normlnweb"/>
        <w:numPr>
          <w:ilvl w:val="1"/>
          <w:numId w:val="1"/>
        </w:numPr>
        <w:tabs>
          <w:tab w:val="clear" w:pos="1080"/>
          <w:tab w:val="num" w:pos="284"/>
        </w:tabs>
        <w:spacing w:after="0"/>
        <w:ind w:left="284"/>
        <w:rPr>
          <w:i/>
          <w:sz w:val="22"/>
          <w:szCs w:val="22"/>
        </w:rPr>
      </w:pPr>
      <w:r w:rsidRPr="00F03833">
        <w:rPr>
          <w:rFonts w:ascii="Calibri" w:hAnsi="Calibri" w:cs="Calibri"/>
          <w:sz w:val="22"/>
          <w:szCs w:val="22"/>
        </w:rPr>
        <w:t>ÚKOLY Z MINULÉHO JEDNÁNÍ ZASTUPITELSTVA</w:t>
      </w:r>
    </w:p>
    <w:p w:rsidR="00AF209B" w:rsidRDefault="00AF209B" w:rsidP="005B37D5">
      <w:pPr>
        <w:pStyle w:val="Normlnweb"/>
        <w:spacing w:after="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Starosta jednal s p. Exnerem ohledně </w:t>
      </w:r>
      <w:r w:rsidR="004234B7">
        <w:rPr>
          <w:rFonts w:ascii="Calibri" w:hAnsi="Calibri" w:cs="Calibri"/>
          <w:sz w:val="22"/>
          <w:szCs w:val="22"/>
        </w:rPr>
        <w:t xml:space="preserve">kanalizace v pozemcích KN……, které zainvestoval vybudováním kanalizace a vodovodu bez věcného břemene. V pásu 1,5 m na každou stranu od řádu se nesmí stavět. Bude uzavřena dohoda s p. Exnerem o převzetí kanalizačního řádu a vodovodního řádu s tím, že přílohou dohody bude souhlas majitelů pozemků se vstupem na pozemek </w:t>
      </w:r>
      <w:r w:rsidR="00462E0B">
        <w:rPr>
          <w:rFonts w:ascii="Calibri" w:hAnsi="Calibri" w:cs="Calibri"/>
          <w:sz w:val="22"/>
          <w:szCs w:val="22"/>
        </w:rPr>
        <w:t>a jejich souhlas, že bude dodrženo ochranné pásmo dle zákona č. 274/2001 Sb. a obci bezplatně dovolí vykonávat nezbytné údržbové práce běžných provozních a havarijních stavů.</w:t>
      </w:r>
    </w:p>
    <w:p w:rsidR="00482B03" w:rsidRPr="000320B0" w:rsidRDefault="00F32637" w:rsidP="00482B03">
      <w:pPr>
        <w:pStyle w:val="Normlnweb"/>
        <w:numPr>
          <w:ilvl w:val="0"/>
          <w:numId w:val="1"/>
        </w:numPr>
        <w:spacing w:before="278" w:beforeAutospacing="0" w:after="0"/>
        <w:rPr>
          <w:rFonts w:ascii="Calibri" w:hAnsi="Calibri" w:cs="Calibri"/>
          <w:bCs/>
        </w:rPr>
      </w:pPr>
      <w:r>
        <w:rPr>
          <w:rFonts w:ascii="Calibri" w:hAnsi="Calibri" w:cs="Calibri"/>
          <w:sz w:val="22"/>
          <w:szCs w:val="22"/>
        </w:rPr>
        <w:t>NÁVRH ROZPOČTU NA ROK 2019</w:t>
      </w:r>
      <w:r w:rsidR="00482B03" w:rsidRPr="00482B03">
        <w:rPr>
          <w:rFonts w:ascii="Calibri" w:hAnsi="Calibri"/>
        </w:rPr>
        <w:t xml:space="preserve"> </w:t>
      </w:r>
      <w:r w:rsidR="00482B03">
        <w:rPr>
          <w:rFonts w:ascii="Calibri" w:hAnsi="Calibri"/>
        </w:rPr>
        <w:t>NÁVRH ROZPOČTU NA ROK 2018</w:t>
      </w:r>
    </w:p>
    <w:p w:rsidR="00482B03" w:rsidRDefault="00482B03" w:rsidP="00482B03">
      <w:pPr>
        <w:pStyle w:val="Normlnweb"/>
        <w:numPr>
          <w:ilvl w:val="0"/>
          <w:numId w:val="13"/>
        </w:numPr>
        <w:spacing w:before="0" w:beforeAutospacing="0"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ZO schvaluje návrh rozpočtu obce na rok 2019 jako schodkový ve výši příjmů 5.819.200,- a výdajů 6.586.000,-, financování  - splátka úvěru 642.000,-, vlastní </w:t>
      </w:r>
      <w:proofErr w:type="gramStart"/>
      <w:r>
        <w:rPr>
          <w:rFonts w:ascii="Calibri" w:hAnsi="Calibri" w:cs="Calibri"/>
          <w:bCs/>
        </w:rPr>
        <w:t>zdroje z B.Ú.</w:t>
      </w:r>
      <w:proofErr w:type="gramEnd"/>
      <w:r>
        <w:rPr>
          <w:rFonts w:ascii="Calibri" w:hAnsi="Calibri" w:cs="Calibri"/>
          <w:bCs/>
        </w:rPr>
        <w:t xml:space="preserve"> 1.408.800,- Kč</w:t>
      </w:r>
    </w:p>
    <w:p w:rsidR="00482B03" w:rsidRDefault="00482B03" w:rsidP="00482B03">
      <w:pPr>
        <w:pStyle w:val="Normlnweb"/>
        <w:spacing w:before="0" w:beforeAutospacing="0" w:after="0"/>
        <w:ind w:left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Jako závazné ukazatele rozpočtu zastupitelstvo stanoví dodržení objemu jednotlivých paragrafů rozpočtu.</w:t>
      </w:r>
    </w:p>
    <w:p w:rsidR="00482B03" w:rsidRDefault="00482B03" w:rsidP="00482B03">
      <w:pPr>
        <w:pStyle w:val="Odstavecseseznamem"/>
        <w:ind w:left="708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Radka Stránská, </w:t>
      </w:r>
      <w:r w:rsidRPr="00E26EAC">
        <w:rPr>
          <w:b/>
        </w:rPr>
        <w:t xml:space="preserve">Ing. Petr Jiránek, </w:t>
      </w:r>
      <w:r>
        <w:rPr>
          <w:b/>
        </w:rPr>
        <w:t xml:space="preserve">Štěpán </w:t>
      </w:r>
      <w:proofErr w:type="spellStart"/>
      <w:r>
        <w:rPr>
          <w:b/>
        </w:rPr>
        <w:t>Sutner</w:t>
      </w:r>
      <w:proofErr w:type="spellEnd"/>
      <w:r>
        <w:rPr>
          <w:b/>
        </w:rPr>
        <w:t xml:space="preserve">, Ludmila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Mgr. Dušan Vrabec</w:t>
      </w:r>
    </w:p>
    <w:p w:rsidR="00482B03" w:rsidRDefault="00482B03" w:rsidP="00482B03">
      <w:pPr>
        <w:pStyle w:val="Odstavecseseznamem"/>
        <w:spacing w:line="240" w:lineRule="auto"/>
        <w:ind w:left="360" w:firstLine="348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482B03" w:rsidRDefault="00482B03" w:rsidP="00482B03">
      <w:pPr>
        <w:pStyle w:val="Odstavecseseznamem"/>
        <w:spacing w:line="240" w:lineRule="auto"/>
        <w:ind w:left="360" w:firstLine="348"/>
        <w:rPr>
          <w:b/>
        </w:rPr>
      </w:pPr>
      <w:r w:rsidRPr="001907CD">
        <w:rPr>
          <w:b/>
        </w:rPr>
        <w:t>Zdrželi se: 0</w:t>
      </w:r>
    </w:p>
    <w:p w:rsidR="00482B03" w:rsidRDefault="00482B03" w:rsidP="00482B03">
      <w:pPr>
        <w:pStyle w:val="Normlnweb"/>
        <w:spacing w:before="0" w:beforeAutospacing="0" w:after="0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ZO schvaluje návrh rozpočtového výhledu na roky 2020 – 2022</w:t>
      </w:r>
    </w:p>
    <w:p w:rsidR="00482B03" w:rsidRDefault="00482B03" w:rsidP="00482B03">
      <w:pPr>
        <w:pStyle w:val="Odstavecseseznamem"/>
        <w:ind w:left="360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Radka Stránská, </w:t>
      </w:r>
      <w:r w:rsidRPr="00E26EAC">
        <w:rPr>
          <w:b/>
        </w:rPr>
        <w:t xml:space="preserve">Ing. Petr Jiránek, </w:t>
      </w:r>
      <w:r>
        <w:rPr>
          <w:b/>
        </w:rPr>
        <w:t xml:space="preserve">Štěpán </w:t>
      </w:r>
      <w:proofErr w:type="spellStart"/>
      <w:r>
        <w:rPr>
          <w:b/>
        </w:rPr>
        <w:t>Sutner</w:t>
      </w:r>
      <w:proofErr w:type="spellEnd"/>
      <w:r>
        <w:rPr>
          <w:b/>
        </w:rPr>
        <w:t xml:space="preserve">, Ludmila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Mgr. Dušan Vrabec</w:t>
      </w:r>
    </w:p>
    <w:p w:rsidR="00482B03" w:rsidRDefault="00482B03" w:rsidP="00482B03">
      <w:pPr>
        <w:pStyle w:val="Odstavecseseznamem"/>
        <w:spacing w:line="240" w:lineRule="auto"/>
        <w:ind w:left="360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5B37D5" w:rsidRPr="00482B03" w:rsidRDefault="00482B03" w:rsidP="00482B03">
      <w:pPr>
        <w:pStyle w:val="Odstavecseseznamem"/>
        <w:spacing w:line="240" w:lineRule="auto"/>
        <w:ind w:left="360"/>
        <w:rPr>
          <w:rFonts w:cs="Calibri"/>
        </w:rPr>
      </w:pPr>
      <w:r w:rsidRPr="001907CD">
        <w:rPr>
          <w:b/>
        </w:rPr>
        <w:t>Zdrželi se: 0</w:t>
      </w:r>
    </w:p>
    <w:p w:rsidR="00BD4A6F" w:rsidRPr="00210970" w:rsidRDefault="00482B03" w:rsidP="00482B03">
      <w:pPr>
        <w:pStyle w:val="Normlnweb"/>
        <w:spacing w:after="0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3.</w:t>
      </w:r>
      <w:r w:rsidR="00F32637" w:rsidRPr="00210970">
        <w:rPr>
          <w:rFonts w:asciiTheme="minorHAnsi" w:hAnsiTheme="minorHAnsi"/>
          <w:sz w:val="22"/>
          <w:szCs w:val="22"/>
        </w:rPr>
        <w:t>PROJEDNÁNÍ</w:t>
      </w:r>
      <w:proofErr w:type="gramEnd"/>
      <w:r w:rsidR="00F32637" w:rsidRPr="00210970">
        <w:rPr>
          <w:rFonts w:asciiTheme="minorHAnsi" w:hAnsiTheme="minorHAnsi"/>
          <w:sz w:val="22"/>
          <w:szCs w:val="22"/>
        </w:rPr>
        <w:t xml:space="preserve"> DODATK</w:t>
      </w:r>
      <w:r w:rsidR="005B37D5" w:rsidRPr="00210970">
        <w:rPr>
          <w:rFonts w:asciiTheme="minorHAnsi" w:hAnsiTheme="minorHAnsi"/>
          <w:sz w:val="22"/>
          <w:szCs w:val="22"/>
        </w:rPr>
        <w:t>U</w:t>
      </w:r>
      <w:r w:rsidR="00F32637" w:rsidRPr="00210970">
        <w:rPr>
          <w:rFonts w:asciiTheme="minorHAnsi" w:hAnsiTheme="minorHAnsi"/>
          <w:sz w:val="22"/>
          <w:szCs w:val="22"/>
        </w:rPr>
        <w:t xml:space="preserve"> K PACHTOVNÍ SMLUVĚ</w:t>
      </w:r>
    </w:p>
    <w:p w:rsidR="005B37D5" w:rsidRDefault="005B37D5" w:rsidP="005B37D5">
      <w:pPr>
        <w:pStyle w:val="Normlnweb"/>
        <w:numPr>
          <w:ilvl w:val="0"/>
          <w:numId w:val="11"/>
        </w:numPr>
        <w:spacing w:after="0"/>
        <w:ind w:left="426"/>
        <w:rPr>
          <w:sz w:val="22"/>
          <w:szCs w:val="22"/>
        </w:rPr>
      </w:pPr>
      <w:r w:rsidRPr="005B37D5">
        <w:rPr>
          <w:rFonts w:asciiTheme="minorHAnsi" w:hAnsiTheme="minorHAnsi"/>
          <w:sz w:val="22"/>
          <w:szCs w:val="22"/>
        </w:rPr>
        <w:t>Byl projednán dodatek k </w:t>
      </w:r>
      <w:proofErr w:type="spellStart"/>
      <w:r w:rsidRPr="005B37D5">
        <w:rPr>
          <w:rFonts w:asciiTheme="minorHAnsi" w:hAnsiTheme="minorHAnsi"/>
          <w:sz w:val="22"/>
          <w:szCs w:val="22"/>
        </w:rPr>
        <w:t>pachtovní</w:t>
      </w:r>
      <w:proofErr w:type="spellEnd"/>
      <w:r w:rsidRPr="005B37D5">
        <w:rPr>
          <w:rFonts w:asciiTheme="minorHAnsi" w:hAnsiTheme="minorHAnsi"/>
          <w:sz w:val="22"/>
          <w:szCs w:val="22"/>
        </w:rPr>
        <w:t xml:space="preserve"> smlouvě s p. Křížem na nájem obecních pozemků. V dodatku bude uvedeno, že nájemné se snižuje o výměru pozemků, které obec prodala na stavební pozemky</w:t>
      </w:r>
      <w:r>
        <w:rPr>
          <w:sz w:val="22"/>
          <w:szCs w:val="22"/>
        </w:rPr>
        <w:t>.</w:t>
      </w:r>
    </w:p>
    <w:p w:rsidR="005B37D5" w:rsidRDefault="005B37D5" w:rsidP="005B37D5">
      <w:pPr>
        <w:pStyle w:val="Odstavecseseznamem"/>
        <w:ind w:left="360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Radka Stránská, </w:t>
      </w:r>
      <w:r w:rsidRPr="00E26EAC">
        <w:rPr>
          <w:b/>
        </w:rPr>
        <w:t xml:space="preserve">Ing. Petr Jiránek, </w:t>
      </w:r>
      <w:r>
        <w:rPr>
          <w:b/>
        </w:rPr>
        <w:t xml:space="preserve">Štěpán </w:t>
      </w:r>
      <w:proofErr w:type="spellStart"/>
      <w:r>
        <w:rPr>
          <w:b/>
        </w:rPr>
        <w:t>Sutner</w:t>
      </w:r>
      <w:proofErr w:type="spellEnd"/>
      <w:r>
        <w:rPr>
          <w:b/>
        </w:rPr>
        <w:t xml:space="preserve">, Ludmila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Mgr. Dušan Vrabec</w:t>
      </w:r>
    </w:p>
    <w:p w:rsidR="005B37D5" w:rsidRDefault="005B37D5" w:rsidP="005B37D5">
      <w:pPr>
        <w:pStyle w:val="Odstavecseseznamem"/>
        <w:spacing w:line="240" w:lineRule="auto"/>
        <w:ind w:left="360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5B37D5" w:rsidRDefault="005B37D5" w:rsidP="005B37D5">
      <w:pPr>
        <w:pStyle w:val="Odstavecseseznamem"/>
        <w:spacing w:line="240" w:lineRule="auto"/>
        <w:ind w:left="360"/>
        <w:rPr>
          <w:b/>
        </w:rPr>
      </w:pPr>
      <w:r w:rsidRPr="001907CD">
        <w:rPr>
          <w:b/>
        </w:rPr>
        <w:t>Zdrželi se: 0</w:t>
      </w:r>
    </w:p>
    <w:p w:rsidR="005B37D5" w:rsidRPr="005B37D5" w:rsidRDefault="00482B03" w:rsidP="00482B03">
      <w:pPr>
        <w:pStyle w:val="Normlnweb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</w:t>
      </w:r>
      <w:r w:rsidR="005B37D5" w:rsidRPr="005B37D5">
        <w:rPr>
          <w:rFonts w:asciiTheme="minorHAnsi" w:hAnsiTheme="minorHAnsi"/>
          <w:sz w:val="22"/>
          <w:szCs w:val="22"/>
        </w:rPr>
        <w:t>PROJEDNÁNÍ DODATKU K NÁJEMNÍ SMLOUVĚ NA RYBNÍK HLÍZA</w:t>
      </w:r>
    </w:p>
    <w:p w:rsidR="00B16C92" w:rsidRPr="00BD4A6F" w:rsidRDefault="00B16C92" w:rsidP="005B37D5">
      <w:pPr>
        <w:pStyle w:val="Normlnweb"/>
        <w:numPr>
          <w:ilvl w:val="0"/>
          <w:numId w:val="10"/>
        </w:numPr>
        <w:spacing w:after="0"/>
        <w:ind w:left="284"/>
        <w:rPr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ZO </w:t>
      </w:r>
      <w:r w:rsidR="00BD4A6F">
        <w:rPr>
          <w:rFonts w:ascii="Calibri" w:hAnsi="Calibri" w:cs="Calibri"/>
          <w:sz w:val="22"/>
          <w:szCs w:val="22"/>
        </w:rPr>
        <w:t>projednalo dodatek k nájemní smlouvě s Českým rybářským svazem, místní organizace Jičín na rybník Hlíza s tím, že když bude potřeba, rybník se vypustí na jaře</w:t>
      </w:r>
    </w:p>
    <w:p w:rsidR="00BD4A6F" w:rsidRDefault="00BD4A6F" w:rsidP="00BD4A6F">
      <w:pPr>
        <w:pStyle w:val="Odstavecseseznamem"/>
        <w:ind w:left="360"/>
        <w:jc w:val="both"/>
        <w:rPr>
          <w:b/>
        </w:rPr>
      </w:pPr>
      <w:r w:rsidRPr="00E26EAC">
        <w:rPr>
          <w:b/>
        </w:rPr>
        <w:t xml:space="preserve">Pro: </w:t>
      </w:r>
      <w:r>
        <w:rPr>
          <w:b/>
        </w:rPr>
        <w:t xml:space="preserve">6 </w:t>
      </w:r>
      <w:r w:rsidRPr="00E26EAC">
        <w:rPr>
          <w:b/>
        </w:rPr>
        <w:t>Ing.</w:t>
      </w:r>
      <w:r>
        <w:rPr>
          <w:b/>
        </w:rPr>
        <w:t xml:space="preserve"> Josef </w:t>
      </w:r>
      <w:proofErr w:type="spellStart"/>
      <w:r>
        <w:rPr>
          <w:b/>
        </w:rPr>
        <w:t>Barochovský</w:t>
      </w:r>
      <w:proofErr w:type="spellEnd"/>
      <w:r>
        <w:rPr>
          <w:b/>
        </w:rPr>
        <w:t xml:space="preserve">, </w:t>
      </w:r>
      <w:r w:rsidR="005B37D5">
        <w:rPr>
          <w:b/>
        </w:rPr>
        <w:t>Radka Stránská</w:t>
      </w:r>
      <w:r>
        <w:rPr>
          <w:b/>
        </w:rPr>
        <w:t xml:space="preserve">, </w:t>
      </w:r>
      <w:r w:rsidRPr="00E26EAC">
        <w:rPr>
          <w:b/>
        </w:rPr>
        <w:t xml:space="preserve">Ing. Petr Jiránek, </w:t>
      </w:r>
      <w:r w:rsidR="005B37D5">
        <w:rPr>
          <w:b/>
        </w:rPr>
        <w:t xml:space="preserve">Štěpán </w:t>
      </w:r>
      <w:proofErr w:type="spellStart"/>
      <w:r w:rsidR="005B37D5">
        <w:rPr>
          <w:b/>
        </w:rPr>
        <w:t>Sutner</w:t>
      </w:r>
      <w:proofErr w:type="spellEnd"/>
      <w:r>
        <w:rPr>
          <w:b/>
        </w:rPr>
        <w:t xml:space="preserve">, Ludmila </w:t>
      </w:r>
      <w:proofErr w:type="spellStart"/>
      <w:r>
        <w:rPr>
          <w:b/>
        </w:rPr>
        <w:t>Lukavcová</w:t>
      </w:r>
      <w:proofErr w:type="spellEnd"/>
      <w:r>
        <w:rPr>
          <w:b/>
        </w:rPr>
        <w:t>, Mgr. Dušan Vrabec</w:t>
      </w:r>
    </w:p>
    <w:p w:rsidR="00BD4A6F" w:rsidRDefault="00BD4A6F" w:rsidP="00BD4A6F">
      <w:pPr>
        <w:pStyle w:val="Odstavecseseznamem"/>
        <w:spacing w:line="240" w:lineRule="auto"/>
        <w:ind w:left="360"/>
        <w:rPr>
          <w:b/>
        </w:rPr>
      </w:pPr>
      <w:r w:rsidRPr="001907CD">
        <w:rPr>
          <w:b/>
        </w:rPr>
        <w:t xml:space="preserve">Proti: </w:t>
      </w:r>
      <w:r>
        <w:rPr>
          <w:b/>
        </w:rPr>
        <w:t>0</w:t>
      </w:r>
    </w:p>
    <w:p w:rsidR="00BD4A6F" w:rsidRDefault="00BD4A6F" w:rsidP="00BD4A6F">
      <w:pPr>
        <w:pStyle w:val="Odstavecseseznamem"/>
        <w:spacing w:line="240" w:lineRule="auto"/>
        <w:ind w:left="360"/>
        <w:rPr>
          <w:b/>
        </w:rPr>
      </w:pPr>
      <w:r w:rsidRPr="001907CD">
        <w:rPr>
          <w:b/>
        </w:rPr>
        <w:t>Zdrželi se: 0</w:t>
      </w:r>
    </w:p>
    <w:p w:rsidR="005B37D5" w:rsidRDefault="00482B03" w:rsidP="00482B03">
      <w:pPr>
        <w:spacing w:line="240" w:lineRule="auto"/>
      </w:pPr>
      <w:proofErr w:type="gramStart"/>
      <w:r>
        <w:t>5.</w:t>
      </w:r>
      <w:r w:rsidR="005B37D5" w:rsidRPr="005B37D5">
        <w:t>PŘÍPRAVA</w:t>
      </w:r>
      <w:proofErr w:type="gramEnd"/>
      <w:r w:rsidR="005B37D5" w:rsidRPr="005B37D5">
        <w:t xml:space="preserve"> ZPÍVÁNÍ U ROZSVÍCENÉHO VÁNOČNÍHO STROMEČKU</w:t>
      </w:r>
    </w:p>
    <w:p w:rsidR="005B37D5" w:rsidRDefault="00EE106C" w:rsidP="00EE106C">
      <w:pPr>
        <w:pStyle w:val="Odstavecseseznamem"/>
        <w:numPr>
          <w:ilvl w:val="0"/>
          <w:numId w:val="10"/>
        </w:numPr>
        <w:spacing w:line="240" w:lineRule="auto"/>
        <w:ind w:left="426" w:hanging="426"/>
      </w:pPr>
      <w:r>
        <w:t xml:space="preserve">ZO projednalo detaily přípravy zpívání u vánočního stromečku. Kulturní program bude pouze s místními dětmi. Pan </w:t>
      </w:r>
      <w:proofErr w:type="spellStart"/>
      <w:r>
        <w:t>Barochovský</w:t>
      </w:r>
      <w:proofErr w:type="spellEnd"/>
      <w:r>
        <w:t xml:space="preserve"> zajistí ohňostroj za cca 8.000,- Kč.</w:t>
      </w:r>
    </w:p>
    <w:p w:rsidR="00EE106C" w:rsidRDefault="00482B03" w:rsidP="00482B03">
      <w:pPr>
        <w:spacing w:line="240" w:lineRule="auto"/>
      </w:pPr>
      <w:proofErr w:type="gramStart"/>
      <w:r>
        <w:t>6.</w:t>
      </w:r>
      <w:r w:rsidR="00EE106C">
        <w:t>PŘÍPRAVA</w:t>
      </w:r>
      <w:proofErr w:type="gramEnd"/>
      <w:r w:rsidR="00EE106C">
        <w:t xml:space="preserve"> AKCE VÁNOČNÍ POSEZENÍ S DŮCHODCI</w:t>
      </w:r>
    </w:p>
    <w:p w:rsidR="00EE106C" w:rsidRDefault="00EE106C" w:rsidP="00EE106C">
      <w:pPr>
        <w:pStyle w:val="Odstavecseseznamem"/>
        <w:numPr>
          <w:ilvl w:val="0"/>
          <w:numId w:val="10"/>
        </w:numPr>
        <w:spacing w:line="240" w:lineRule="auto"/>
        <w:ind w:left="426" w:hanging="426"/>
      </w:pPr>
      <w:r>
        <w:t xml:space="preserve">Posezení s důchodci proběhne v úterý </w:t>
      </w:r>
      <w:proofErr w:type="gramStart"/>
      <w:r>
        <w:t>11.12.2018</w:t>
      </w:r>
      <w:proofErr w:type="gramEnd"/>
      <w:r>
        <w:t xml:space="preserve"> od 17:00 hod. v penzionu u </w:t>
      </w:r>
      <w:proofErr w:type="spellStart"/>
      <w:r>
        <w:t>Militkých</w:t>
      </w:r>
      <w:proofErr w:type="spellEnd"/>
      <w:r>
        <w:t>. Každý důchodce dostane drobný dárek</w:t>
      </w:r>
    </w:p>
    <w:p w:rsidR="00086CC2" w:rsidRDefault="00482B03" w:rsidP="00482B03">
      <w:pPr>
        <w:spacing w:line="240" w:lineRule="auto"/>
      </w:pPr>
      <w:proofErr w:type="gramStart"/>
      <w:r>
        <w:t>7.</w:t>
      </w:r>
      <w:r w:rsidR="00086CC2">
        <w:t>RŮZNÉ</w:t>
      </w:r>
      <w:proofErr w:type="gramEnd"/>
    </w:p>
    <w:p w:rsidR="00BD4A6F" w:rsidRDefault="00086CC2" w:rsidP="00086CC2">
      <w:pPr>
        <w:pStyle w:val="Odstavecseseznamem"/>
        <w:numPr>
          <w:ilvl w:val="0"/>
          <w:numId w:val="10"/>
        </w:numPr>
        <w:spacing w:line="240" w:lineRule="auto"/>
        <w:ind w:left="426"/>
      </w:pPr>
      <w:r>
        <w:t>Na obec přišla nová žádost o objízdnou trasu kvůli rekonstrukci silnice III/</w:t>
      </w:r>
      <w:proofErr w:type="gramStart"/>
      <w:r>
        <w:t>….. . V žádosti</w:t>
      </w:r>
      <w:proofErr w:type="gramEnd"/>
      <w:r>
        <w:t xml:space="preserve"> je uvedeno, že po silnici III/2863 by vedla obousměrná objížďka. Vzhledem k technickému stavu silnice ZO nesouhlasí s tímto návrhem objízdné trasy a to i z důvodu většímu zatížení občanů, žijících v této části obce.</w:t>
      </w:r>
    </w:p>
    <w:p w:rsidR="00DC1781" w:rsidRDefault="00DC1781" w:rsidP="00DC1781">
      <w:pPr>
        <w:pStyle w:val="Odstavecseseznamem"/>
        <w:numPr>
          <w:ilvl w:val="0"/>
          <w:numId w:val="10"/>
        </w:numPr>
        <w:spacing w:line="240" w:lineRule="auto"/>
        <w:ind w:left="426" w:hanging="426"/>
      </w:pPr>
      <w:r>
        <w:t>ZO byli informováni o rozpracovaných projektech na chodníky podél části silnice III/2863 a III/2861</w:t>
      </w:r>
      <w:r w:rsidR="00115570">
        <w:t xml:space="preserve"> a souhlasili s vyhotovením projektu spol. </w:t>
      </w:r>
      <w:proofErr w:type="spellStart"/>
      <w:r w:rsidR="00115570">
        <w:t>Agroprojekce</w:t>
      </w:r>
      <w:proofErr w:type="spellEnd"/>
      <w:r w:rsidR="00115570">
        <w:t xml:space="preserve"> Litomyšl s.r.o.</w:t>
      </w:r>
    </w:p>
    <w:p w:rsidR="00115570" w:rsidRPr="00086CC2" w:rsidRDefault="00115570" w:rsidP="00DC1781">
      <w:pPr>
        <w:pStyle w:val="Odstavecseseznamem"/>
        <w:numPr>
          <w:ilvl w:val="0"/>
          <w:numId w:val="10"/>
        </w:numPr>
        <w:spacing w:line="240" w:lineRule="auto"/>
        <w:ind w:left="426" w:hanging="426"/>
      </w:pPr>
      <w:r>
        <w:t xml:space="preserve">ZO informováno o projektu na rekonstrukci povrchu místní komunikace na pozemku KN 1198/1 a projektování cesty na pozemku KN. Současná šíře komunikace je 6 m, avšak podle norem je třeba šíře oboustranné komunikace 5 m + pás veřejného prostranství s celkovou šíří min 10 m. Problém bude nutné dořešit s p. </w:t>
      </w:r>
      <w:proofErr w:type="spellStart"/>
      <w:r>
        <w:t>Hrdonkou</w:t>
      </w:r>
      <w:proofErr w:type="spellEnd"/>
      <w:r>
        <w:t xml:space="preserve"> z </w:t>
      </w:r>
      <w:proofErr w:type="spellStart"/>
      <w:r>
        <w:t>Agroprojekce</w:t>
      </w:r>
      <w:proofErr w:type="spellEnd"/>
      <w:r>
        <w:t xml:space="preserve"> Litomyšl s.</w:t>
      </w:r>
      <w:proofErr w:type="gramStart"/>
      <w:r>
        <w:t>r.o..</w:t>
      </w:r>
      <w:proofErr w:type="gramEnd"/>
    </w:p>
    <w:p w:rsidR="003A72DC" w:rsidRDefault="003A72DC" w:rsidP="00482B03">
      <w:pPr>
        <w:pStyle w:val="Normlnweb"/>
        <w:spacing w:after="0"/>
        <w:rPr>
          <w:rFonts w:ascii="Calibri" w:hAnsi="Calibri"/>
        </w:rPr>
      </w:pPr>
      <w:r w:rsidRPr="004E5D40">
        <w:rPr>
          <w:rFonts w:ascii="Calibri" w:hAnsi="Calibri"/>
        </w:rPr>
        <w:t xml:space="preserve">Zapsala: Bc. Barbora Kuželková                 Ověřil: </w:t>
      </w:r>
      <w:r w:rsidR="004D7D51">
        <w:rPr>
          <w:rFonts w:ascii="Calibri" w:hAnsi="Calibri"/>
        </w:rPr>
        <w:tab/>
      </w:r>
      <w:r w:rsidRPr="004E5D40">
        <w:rPr>
          <w:rFonts w:ascii="Calibri" w:hAnsi="Calibri"/>
        </w:rPr>
        <w:t xml:space="preserve">Josef </w:t>
      </w:r>
      <w:proofErr w:type="spellStart"/>
      <w:r w:rsidRPr="004E5D40">
        <w:rPr>
          <w:rFonts w:ascii="Calibri" w:hAnsi="Calibri"/>
        </w:rPr>
        <w:t>Barochovský</w:t>
      </w:r>
      <w:proofErr w:type="spellEnd"/>
      <w:r w:rsidRPr="004E5D40">
        <w:rPr>
          <w:rFonts w:ascii="Calibri" w:hAnsi="Calibri"/>
        </w:rPr>
        <w:t xml:space="preserve"> </w:t>
      </w:r>
      <w:r w:rsidRPr="004E5D40">
        <w:rPr>
          <w:rFonts w:ascii="Calibri" w:hAnsi="Calibri"/>
        </w:rPr>
        <w:tab/>
      </w:r>
      <w:r w:rsidRPr="004E5D40">
        <w:rPr>
          <w:rFonts w:ascii="Calibri" w:hAnsi="Calibri"/>
        </w:rPr>
        <w:tab/>
      </w:r>
      <w:r w:rsidRPr="004E5D40">
        <w:rPr>
          <w:rFonts w:ascii="Calibri" w:hAnsi="Calibri"/>
        </w:rPr>
        <w:tab/>
        <w:t xml:space="preserve">    </w:t>
      </w:r>
      <w:r w:rsidRPr="004E5D40">
        <w:rPr>
          <w:rFonts w:ascii="Calibri" w:hAnsi="Calibri"/>
        </w:rPr>
        <w:tab/>
        <w:t xml:space="preserve">            </w:t>
      </w:r>
      <w:r w:rsidRPr="004E5D40">
        <w:rPr>
          <w:rFonts w:ascii="Calibri" w:hAnsi="Calibri"/>
        </w:rPr>
        <w:tab/>
      </w:r>
      <w:r w:rsidRPr="004E5D40">
        <w:rPr>
          <w:rFonts w:ascii="Calibri" w:hAnsi="Calibri"/>
        </w:rPr>
        <w:tab/>
        <w:t xml:space="preserve">    </w:t>
      </w:r>
      <w:r w:rsidR="004D7D51">
        <w:rPr>
          <w:rFonts w:ascii="Calibri" w:hAnsi="Calibri"/>
        </w:rPr>
        <w:tab/>
      </w:r>
      <w:r w:rsidR="004D7D51">
        <w:rPr>
          <w:rFonts w:ascii="Calibri" w:hAnsi="Calibri"/>
        </w:rPr>
        <w:tab/>
      </w:r>
      <w:r w:rsidRPr="004E5D40">
        <w:rPr>
          <w:rFonts w:ascii="Calibri" w:hAnsi="Calibri"/>
        </w:rPr>
        <w:tab/>
      </w:r>
      <w:r w:rsidR="00482B03">
        <w:rPr>
          <w:rFonts w:ascii="Calibri" w:hAnsi="Calibri"/>
        </w:rPr>
        <w:tab/>
      </w:r>
      <w:r w:rsidRPr="004E5D40">
        <w:rPr>
          <w:rFonts w:ascii="Calibri" w:hAnsi="Calibri"/>
        </w:rPr>
        <w:t>Petr Jiránek</w:t>
      </w:r>
    </w:p>
    <w:p w:rsidR="003A72DC" w:rsidRDefault="003A72DC" w:rsidP="003A72DC">
      <w:pPr>
        <w:pStyle w:val="Normlnweb"/>
        <w:spacing w:before="0" w:beforeAutospacing="0" w:after="0"/>
        <w:ind w:left="709"/>
        <w:rPr>
          <w:rFonts w:ascii="Calibri" w:hAnsi="Calibri" w:cs="Calibri"/>
          <w:sz w:val="22"/>
          <w:szCs w:val="22"/>
        </w:rPr>
      </w:pPr>
    </w:p>
    <w:p w:rsidR="006417EF" w:rsidRDefault="003A72DC" w:rsidP="006417EF">
      <w:pPr>
        <w:pStyle w:val="Normlnweb"/>
        <w:spacing w:before="0" w:beforeAutospacing="0" w:after="0"/>
        <w:ind w:left="1843"/>
        <w:jc w:val="center"/>
        <w:rPr>
          <w:rFonts w:cs="Calibri"/>
          <w:b/>
          <w:bCs/>
          <w:sz w:val="30"/>
          <w:szCs w:val="30"/>
        </w:rPr>
      </w:pPr>
      <w:r>
        <w:rPr>
          <w:rFonts w:cs="Calibri"/>
          <w:b/>
          <w:bCs/>
          <w:sz w:val="30"/>
          <w:szCs w:val="30"/>
        </w:rPr>
        <w:lastRenderedPageBreak/>
        <w:t>U</w:t>
      </w:r>
      <w:r w:rsidRPr="00D63C90">
        <w:rPr>
          <w:rFonts w:cs="Calibri"/>
          <w:b/>
          <w:bCs/>
          <w:sz w:val="30"/>
          <w:szCs w:val="30"/>
        </w:rPr>
        <w:t xml:space="preserve">snesení zastupitelstva obce Dřevěnice číslo </w:t>
      </w:r>
      <w:r w:rsidR="00210970">
        <w:rPr>
          <w:rFonts w:cs="Calibri"/>
          <w:b/>
          <w:bCs/>
          <w:sz w:val="30"/>
          <w:szCs w:val="30"/>
        </w:rPr>
        <w:t>1</w:t>
      </w:r>
      <w:r w:rsidR="00183DC6">
        <w:rPr>
          <w:rFonts w:cs="Calibri"/>
          <w:b/>
          <w:bCs/>
          <w:sz w:val="30"/>
          <w:szCs w:val="30"/>
        </w:rPr>
        <w:t>2</w:t>
      </w:r>
      <w:r>
        <w:rPr>
          <w:rFonts w:cs="Calibri"/>
          <w:b/>
          <w:bCs/>
          <w:sz w:val="30"/>
          <w:szCs w:val="30"/>
        </w:rPr>
        <w:t>/2018</w:t>
      </w:r>
      <w:r w:rsidRPr="00D63C90">
        <w:rPr>
          <w:rFonts w:cs="Calibri"/>
          <w:b/>
          <w:bCs/>
          <w:sz w:val="30"/>
          <w:szCs w:val="30"/>
        </w:rPr>
        <w:t xml:space="preserve"> </w:t>
      </w:r>
    </w:p>
    <w:p w:rsidR="003A72DC" w:rsidRDefault="003A72DC" w:rsidP="006417EF">
      <w:pPr>
        <w:pStyle w:val="Normlnweb"/>
        <w:spacing w:before="0" w:beforeAutospacing="0" w:after="0"/>
        <w:ind w:left="1843"/>
        <w:jc w:val="center"/>
        <w:rPr>
          <w:rFonts w:cs="Calibri"/>
          <w:b/>
          <w:bCs/>
          <w:sz w:val="30"/>
          <w:szCs w:val="30"/>
        </w:rPr>
      </w:pPr>
      <w:r w:rsidRPr="00D63C90">
        <w:rPr>
          <w:rFonts w:cs="Calibri"/>
          <w:b/>
          <w:bCs/>
          <w:sz w:val="30"/>
          <w:szCs w:val="30"/>
        </w:rPr>
        <w:t xml:space="preserve">ze dne </w:t>
      </w:r>
      <w:proofErr w:type="gramStart"/>
      <w:r w:rsidR="00183DC6">
        <w:rPr>
          <w:rFonts w:cs="Calibri"/>
          <w:b/>
          <w:bCs/>
          <w:sz w:val="30"/>
          <w:szCs w:val="30"/>
        </w:rPr>
        <w:t>7.11</w:t>
      </w:r>
      <w:bookmarkStart w:id="0" w:name="_GoBack"/>
      <w:bookmarkEnd w:id="0"/>
      <w:r>
        <w:rPr>
          <w:rFonts w:cs="Calibri"/>
          <w:b/>
          <w:bCs/>
          <w:sz w:val="30"/>
          <w:szCs w:val="30"/>
        </w:rPr>
        <w:t>.2018</w:t>
      </w:r>
      <w:proofErr w:type="gramEnd"/>
      <w:r>
        <w:rPr>
          <w:rFonts w:cs="Calibri"/>
          <w:b/>
          <w:bCs/>
          <w:sz w:val="30"/>
          <w:szCs w:val="30"/>
        </w:rPr>
        <w:t xml:space="preserve"> </w:t>
      </w:r>
    </w:p>
    <w:p w:rsidR="003A72DC" w:rsidRPr="004E5D40" w:rsidRDefault="003A72DC" w:rsidP="003A72DC">
      <w:pPr>
        <w:pStyle w:val="Normlnweb"/>
        <w:spacing w:before="278" w:after="0"/>
        <w:ind w:left="1843"/>
        <w:rPr>
          <w:rFonts w:ascii="Calibri" w:hAnsi="Calibri"/>
        </w:rPr>
      </w:pPr>
      <w:r w:rsidRPr="004E5D40">
        <w:rPr>
          <w:rFonts w:ascii="Calibri" w:hAnsi="Calibri" w:cs="Calibri"/>
        </w:rPr>
        <w:t>Obecní zastupitelstvo</w:t>
      </w:r>
    </w:p>
    <w:p w:rsidR="003A72DC" w:rsidRPr="004E5D40" w:rsidRDefault="003A72DC" w:rsidP="003A72DC">
      <w:pPr>
        <w:pStyle w:val="Normlnweb"/>
        <w:spacing w:after="0"/>
        <w:ind w:left="1440"/>
        <w:rPr>
          <w:rFonts w:ascii="Calibri" w:hAnsi="Calibri"/>
          <w:u w:val="single"/>
        </w:rPr>
      </w:pPr>
      <w:r w:rsidRPr="004E5D40">
        <w:rPr>
          <w:rFonts w:ascii="Calibri" w:hAnsi="Calibri"/>
          <w:u w:val="single"/>
        </w:rPr>
        <w:t>Schvaluje:</w:t>
      </w:r>
    </w:p>
    <w:p w:rsidR="003A72DC" w:rsidRPr="004E5D40" w:rsidRDefault="003A72DC" w:rsidP="003A72DC">
      <w:pPr>
        <w:pStyle w:val="Normlnweb"/>
        <w:numPr>
          <w:ilvl w:val="2"/>
          <w:numId w:val="1"/>
        </w:numPr>
        <w:spacing w:after="0"/>
        <w:rPr>
          <w:rFonts w:ascii="Calibri" w:hAnsi="Calibri"/>
        </w:rPr>
      </w:pPr>
      <w:r w:rsidRPr="004E5D40">
        <w:rPr>
          <w:rFonts w:ascii="Calibri" w:hAnsi="Calibri"/>
        </w:rPr>
        <w:t>Program jednání</w:t>
      </w:r>
    </w:p>
    <w:p w:rsidR="003A72DC" w:rsidRDefault="003A72DC" w:rsidP="003A72DC">
      <w:pPr>
        <w:pStyle w:val="Normlnweb"/>
        <w:spacing w:before="240" w:beforeAutospacing="0" w:after="0"/>
        <w:ind w:left="1418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482B03" w:rsidRDefault="00482B03" w:rsidP="003A72DC">
      <w:pPr>
        <w:pStyle w:val="Normlnweb"/>
        <w:spacing w:before="240" w:beforeAutospacing="0" w:after="0"/>
        <w:ind w:left="1418"/>
        <w:rPr>
          <w:rFonts w:ascii="Calibri" w:hAnsi="Calibri"/>
          <w:b/>
          <w:i/>
        </w:rPr>
      </w:pPr>
    </w:p>
    <w:p w:rsidR="00482B03" w:rsidRDefault="00482B03" w:rsidP="00482B03">
      <w:pPr>
        <w:pStyle w:val="Normlnweb"/>
        <w:numPr>
          <w:ilvl w:val="2"/>
          <w:numId w:val="1"/>
        </w:numPr>
        <w:spacing w:before="0" w:beforeAutospacing="0"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ZO schvaluje</w:t>
      </w:r>
      <w:r>
        <w:rPr>
          <w:rFonts w:ascii="Calibri" w:hAnsi="Calibri" w:cs="Calibri"/>
          <w:bCs/>
        </w:rPr>
        <w:t xml:space="preserve"> návrh rozpočtu obce na rok 2019 jako schodkový </w:t>
      </w:r>
      <w:r>
        <w:rPr>
          <w:rFonts w:ascii="Calibri" w:hAnsi="Calibri" w:cs="Calibri"/>
          <w:bCs/>
        </w:rPr>
        <w:t xml:space="preserve">ve výši příjmů </w:t>
      </w:r>
      <w:r>
        <w:rPr>
          <w:rFonts w:ascii="Calibri" w:hAnsi="Calibri" w:cs="Calibri"/>
          <w:bCs/>
        </w:rPr>
        <w:t>5.819.200</w:t>
      </w:r>
      <w:r>
        <w:rPr>
          <w:rFonts w:ascii="Calibri" w:hAnsi="Calibri" w:cs="Calibri"/>
          <w:bCs/>
        </w:rPr>
        <w:t xml:space="preserve">,- a výdajů </w:t>
      </w:r>
      <w:r>
        <w:rPr>
          <w:rFonts w:ascii="Calibri" w:hAnsi="Calibri" w:cs="Calibri"/>
          <w:bCs/>
        </w:rPr>
        <w:t>6.586</w:t>
      </w:r>
      <w:r>
        <w:rPr>
          <w:rFonts w:ascii="Calibri" w:hAnsi="Calibri" w:cs="Calibri"/>
          <w:bCs/>
        </w:rPr>
        <w:t xml:space="preserve">.000,-, financování </w:t>
      </w:r>
      <w:r>
        <w:rPr>
          <w:rFonts w:ascii="Calibri" w:hAnsi="Calibri" w:cs="Calibri"/>
          <w:bCs/>
        </w:rPr>
        <w:t xml:space="preserve"> - splátka úvěru </w:t>
      </w:r>
      <w:r>
        <w:rPr>
          <w:rFonts w:ascii="Calibri" w:hAnsi="Calibri" w:cs="Calibri"/>
          <w:bCs/>
        </w:rPr>
        <w:t>642.000,-</w:t>
      </w:r>
      <w:r>
        <w:rPr>
          <w:rFonts w:ascii="Calibri" w:hAnsi="Calibri" w:cs="Calibri"/>
          <w:bCs/>
        </w:rPr>
        <w:t xml:space="preserve">, vlastní </w:t>
      </w:r>
      <w:proofErr w:type="gramStart"/>
      <w:r>
        <w:rPr>
          <w:rFonts w:ascii="Calibri" w:hAnsi="Calibri" w:cs="Calibri"/>
          <w:bCs/>
        </w:rPr>
        <w:t>zdroje z B.Ú.</w:t>
      </w:r>
      <w:proofErr w:type="gramEnd"/>
      <w:r>
        <w:rPr>
          <w:rFonts w:ascii="Calibri" w:hAnsi="Calibri" w:cs="Calibri"/>
          <w:bCs/>
        </w:rPr>
        <w:t xml:space="preserve"> 1.408.800,- Kč</w:t>
      </w:r>
    </w:p>
    <w:p w:rsidR="00482B03" w:rsidRDefault="00482B03" w:rsidP="00482B03">
      <w:pPr>
        <w:pStyle w:val="Normlnweb"/>
        <w:spacing w:before="240" w:beforeAutospacing="0" w:after="0"/>
        <w:ind w:left="732" w:firstLine="684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482B03" w:rsidRDefault="00482B03" w:rsidP="00482B03">
      <w:pPr>
        <w:pStyle w:val="Normlnweb"/>
        <w:spacing w:before="0" w:beforeAutospacing="0" w:after="0"/>
        <w:ind w:left="1440"/>
        <w:rPr>
          <w:rFonts w:ascii="Calibri" w:hAnsi="Calibri" w:cs="Calibri"/>
          <w:bCs/>
        </w:rPr>
      </w:pPr>
    </w:p>
    <w:p w:rsidR="00482B03" w:rsidRPr="00591E71" w:rsidRDefault="00591E71" w:rsidP="00482B03">
      <w:pPr>
        <w:pStyle w:val="Normlnweb"/>
        <w:numPr>
          <w:ilvl w:val="2"/>
          <w:numId w:val="1"/>
        </w:numPr>
        <w:spacing w:before="240" w:beforeAutospacing="0" w:after="0"/>
        <w:rPr>
          <w:rFonts w:ascii="Calibri" w:hAnsi="Calibri"/>
          <w:b/>
          <w:i/>
        </w:rPr>
      </w:pPr>
      <w:r>
        <w:rPr>
          <w:rFonts w:ascii="Calibri" w:hAnsi="Calibri" w:cs="Calibri"/>
          <w:bCs/>
        </w:rPr>
        <w:t>ZO schvaluje návrh rozpočtového výhledu na roky 2020 – 2022</w:t>
      </w:r>
    </w:p>
    <w:p w:rsidR="00591E71" w:rsidRDefault="00591E71" w:rsidP="00591E71">
      <w:pPr>
        <w:pStyle w:val="Normlnweb"/>
        <w:spacing w:before="240" w:beforeAutospacing="0" w:after="0"/>
        <w:ind w:left="732" w:firstLine="684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3A72DC" w:rsidRPr="00B725EB" w:rsidRDefault="00210970" w:rsidP="003A72DC">
      <w:pPr>
        <w:pStyle w:val="Normlnweb"/>
        <w:numPr>
          <w:ilvl w:val="2"/>
          <w:numId w:val="1"/>
        </w:numPr>
        <w:spacing w:before="240" w:beforeAutospacing="0" w:after="0"/>
        <w:rPr>
          <w:rFonts w:ascii="Calibri" w:hAnsi="Calibri"/>
          <w:b/>
          <w:i/>
        </w:rPr>
      </w:pPr>
      <w:r>
        <w:rPr>
          <w:rFonts w:ascii="Calibri" w:hAnsi="Calibri"/>
          <w:sz w:val="22"/>
          <w:szCs w:val="22"/>
        </w:rPr>
        <w:t>Dodatek k nájemní smlouvě na nájem obecních pozemků</w:t>
      </w:r>
    </w:p>
    <w:p w:rsidR="003A72DC" w:rsidRDefault="003A72DC" w:rsidP="003A72DC">
      <w:pPr>
        <w:pStyle w:val="Normlnweb"/>
        <w:spacing w:before="240" w:beforeAutospacing="0" w:after="0"/>
        <w:ind w:left="1418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 w:rsidR="00210970"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</w:t>
      </w:r>
      <w:r w:rsidR="00210970">
        <w:rPr>
          <w:rFonts w:ascii="Calibri" w:hAnsi="Calibri"/>
          <w:b/>
          <w:i/>
        </w:rPr>
        <w:t xml:space="preserve">  proti: 0       </w:t>
      </w:r>
      <w:proofErr w:type="gramStart"/>
      <w:r w:rsidR="00210970">
        <w:rPr>
          <w:rFonts w:ascii="Calibri" w:hAnsi="Calibri"/>
          <w:b/>
          <w:i/>
        </w:rPr>
        <w:t>zdržel(a) se</w:t>
      </w:r>
      <w:proofErr w:type="gramEnd"/>
      <w:r w:rsidR="00210970">
        <w:rPr>
          <w:rFonts w:ascii="Calibri" w:hAnsi="Calibri"/>
          <w:b/>
          <w:i/>
        </w:rPr>
        <w:t>: 0</w:t>
      </w:r>
    </w:p>
    <w:p w:rsidR="00210970" w:rsidRDefault="00210970" w:rsidP="00210970">
      <w:pPr>
        <w:pStyle w:val="Normlnweb"/>
        <w:numPr>
          <w:ilvl w:val="2"/>
          <w:numId w:val="1"/>
        </w:numPr>
        <w:spacing w:before="240" w:beforeAutospacing="0" w:after="0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Dodatek k nájemní smlouvě s Českým rybářským svazem, místní organizace Jičín na rybník Hlíza</w:t>
      </w:r>
      <w:r w:rsidRPr="004E5D40">
        <w:rPr>
          <w:rFonts w:ascii="Calibri" w:hAnsi="Calibri"/>
        </w:rPr>
        <w:t xml:space="preserve"> </w:t>
      </w:r>
    </w:p>
    <w:p w:rsidR="003A72DC" w:rsidRPr="00802CD6" w:rsidRDefault="003A72DC" w:rsidP="00802CD6">
      <w:pPr>
        <w:pStyle w:val="Normlnweb"/>
        <w:spacing w:before="240" w:beforeAutospacing="0" w:after="0"/>
        <w:ind w:left="1418"/>
        <w:rPr>
          <w:rFonts w:ascii="Calibri" w:hAnsi="Calibri"/>
          <w:sz w:val="22"/>
          <w:szCs w:val="22"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   </w:t>
      </w:r>
      <w:r w:rsidRPr="004E5D40">
        <w:rPr>
          <w:rFonts w:ascii="Calibri" w:hAnsi="Calibri"/>
          <w:b/>
          <w:i/>
        </w:rPr>
        <w:t>pro</w:t>
      </w:r>
      <w:proofErr w:type="gramEnd"/>
      <w:r w:rsidRPr="004E5D40"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proti: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15048F" w:rsidRDefault="0015048F" w:rsidP="0015048F">
      <w:pPr>
        <w:pStyle w:val="Normlnweb"/>
        <w:spacing w:before="240" w:beforeAutospacing="0" w:after="0"/>
        <w:ind w:left="1080"/>
        <w:rPr>
          <w:rFonts w:ascii="Calibri" w:hAnsi="Calibri"/>
          <w:b/>
          <w:i/>
        </w:rPr>
      </w:pPr>
    </w:p>
    <w:p w:rsidR="003A72DC" w:rsidRDefault="003A72DC" w:rsidP="006417EF">
      <w:pPr>
        <w:pStyle w:val="Normlnweb"/>
        <w:spacing w:before="0" w:beforeAutospacing="0" w:after="0"/>
        <w:ind w:left="1418"/>
        <w:rPr>
          <w:rFonts w:ascii="Calibri" w:hAnsi="Calibri"/>
          <w:u w:val="single"/>
        </w:rPr>
      </w:pPr>
      <w:r w:rsidRPr="004E5D40">
        <w:rPr>
          <w:rFonts w:ascii="Calibri" w:hAnsi="Calibri"/>
          <w:u w:val="single"/>
        </w:rPr>
        <w:t>Zamítá:</w:t>
      </w:r>
    </w:p>
    <w:p w:rsidR="00DB075F" w:rsidRPr="004E5D40" w:rsidRDefault="00DB075F" w:rsidP="006417EF">
      <w:pPr>
        <w:pStyle w:val="Normlnweb"/>
        <w:spacing w:before="0" w:beforeAutospacing="0" w:after="0"/>
        <w:ind w:left="1418"/>
        <w:rPr>
          <w:rFonts w:ascii="Calibri" w:hAnsi="Calibri"/>
          <w:u w:val="single"/>
        </w:rPr>
      </w:pPr>
    </w:p>
    <w:p w:rsidR="003A72DC" w:rsidRDefault="003A72DC" w:rsidP="006417EF">
      <w:pPr>
        <w:pStyle w:val="Normlnweb"/>
        <w:spacing w:before="0" w:beforeAutospacing="0" w:after="0"/>
        <w:ind w:left="1440"/>
        <w:rPr>
          <w:rFonts w:ascii="Calibri" w:hAnsi="Calibri"/>
          <w:u w:val="single"/>
        </w:rPr>
      </w:pPr>
      <w:r w:rsidRPr="004E5D40">
        <w:rPr>
          <w:rFonts w:ascii="Calibri" w:hAnsi="Calibri"/>
          <w:u w:val="single"/>
        </w:rPr>
        <w:t>Bere na vědomí:</w:t>
      </w:r>
    </w:p>
    <w:p w:rsidR="00DB075F" w:rsidRDefault="00DB075F" w:rsidP="00DB075F">
      <w:pPr>
        <w:pStyle w:val="Normlnweb"/>
        <w:numPr>
          <w:ilvl w:val="2"/>
          <w:numId w:val="1"/>
        </w:numPr>
        <w:spacing w:before="0" w:beforeAutospacing="0" w:after="0"/>
        <w:rPr>
          <w:rFonts w:ascii="Calibri" w:hAnsi="Calibri"/>
        </w:rPr>
      </w:pPr>
      <w:r w:rsidRPr="00DB075F">
        <w:rPr>
          <w:rFonts w:ascii="Calibri" w:hAnsi="Calibri"/>
        </w:rPr>
        <w:t>Termín akce Zpívání u rozsvíceného vánočního stromečku</w:t>
      </w:r>
    </w:p>
    <w:p w:rsidR="00DB075F" w:rsidRDefault="00DB075F" w:rsidP="00DB075F">
      <w:pPr>
        <w:pStyle w:val="Normlnweb"/>
        <w:numPr>
          <w:ilvl w:val="2"/>
          <w:numId w:val="1"/>
        </w:numPr>
        <w:spacing w:before="0" w:beforeAutospacing="0" w:after="0"/>
        <w:rPr>
          <w:rFonts w:ascii="Calibri" w:hAnsi="Calibri"/>
        </w:rPr>
      </w:pPr>
      <w:r>
        <w:rPr>
          <w:rFonts w:ascii="Calibri" w:hAnsi="Calibri"/>
        </w:rPr>
        <w:t>Termín akce posezení s důchodci</w:t>
      </w:r>
    </w:p>
    <w:p w:rsidR="00DB075F" w:rsidRDefault="00DB075F" w:rsidP="00DB075F">
      <w:pPr>
        <w:pStyle w:val="Normlnweb"/>
        <w:numPr>
          <w:ilvl w:val="2"/>
          <w:numId w:val="1"/>
        </w:numPr>
        <w:spacing w:before="0" w:beforeAutospacing="0" w:after="0"/>
        <w:rPr>
          <w:rFonts w:ascii="Calibri" w:hAnsi="Calibri"/>
        </w:rPr>
      </w:pPr>
      <w:r>
        <w:rPr>
          <w:rFonts w:ascii="Calibri" w:hAnsi="Calibri"/>
        </w:rPr>
        <w:t>Nesouhlas s nově navrženou objízdnou trasou</w:t>
      </w:r>
    </w:p>
    <w:p w:rsidR="00DB075F" w:rsidRPr="00DB075F" w:rsidRDefault="00DB075F" w:rsidP="00DB075F">
      <w:pPr>
        <w:pStyle w:val="Normlnweb"/>
        <w:spacing w:before="0" w:beforeAutospacing="0" w:after="0"/>
        <w:ind w:left="1440"/>
        <w:rPr>
          <w:rFonts w:ascii="Calibri" w:hAnsi="Calibri"/>
        </w:rPr>
      </w:pPr>
    </w:p>
    <w:p w:rsidR="003A72DC" w:rsidRPr="004E5D40" w:rsidRDefault="003A72DC" w:rsidP="006417EF">
      <w:pPr>
        <w:pStyle w:val="Odstavecseseznamem"/>
        <w:spacing w:after="0" w:line="240" w:lineRule="auto"/>
        <w:ind w:left="1276"/>
        <w:jc w:val="both"/>
        <w:rPr>
          <w:u w:val="single"/>
        </w:rPr>
      </w:pPr>
      <w:r w:rsidRPr="004E5D40">
        <w:rPr>
          <w:sz w:val="24"/>
          <w:szCs w:val="24"/>
        </w:rPr>
        <w:t xml:space="preserve">   </w:t>
      </w:r>
      <w:r w:rsidRPr="004E5D40">
        <w:rPr>
          <w:u w:val="single"/>
        </w:rPr>
        <w:t>Hlasování o usnesení:</w:t>
      </w:r>
    </w:p>
    <w:p w:rsidR="003A72DC" w:rsidRDefault="003A72DC" w:rsidP="006417EF">
      <w:pPr>
        <w:pStyle w:val="Normlnweb"/>
        <w:spacing w:before="0" w:beforeAutospacing="0" w:after="0"/>
        <w:ind w:left="720" w:firstLine="696"/>
        <w:rPr>
          <w:rFonts w:ascii="Calibri" w:hAnsi="Calibri"/>
          <w:b/>
          <w:i/>
        </w:rPr>
      </w:pPr>
      <w:r w:rsidRPr="004E5D40">
        <w:rPr>
          <w:rFonts w:ascii="Calibri" w:hAnsi="Calibri"/>
        </w:rPr>
        <w:t xml:space="preserve">Počet </w:t>
      </w:r>
      <w:proofErr w:type="gramStart"/>
      <w:r w:rsidRPr="004E5D40">
        <w:rPr>
          <w:rFonts w:ascii="Calibri" w:hAnsi="Calibri"/>
        </w:rPr>
        <w:t>hlasů:</w:t>
      </w:r>
      <w:r w:rsidRPr="004E5D40">
        <w:rPr>
          <w:rFonts w:ascii="Calibri" w:hAnsi="Calibri"/>
          <w:b/>
        </w:rPr>
        <w:t xml:space="preserve">    </w:t>
      </w:r>
      <w:r w:rsidRPr="004E5D40">
        <w:rPr>
          <w:rFonts w:ascii="Calibri" w:hAnsi="Calibri"/>
          <w:b/>
          <w:i/>
        </w:rPr>
        <w:t xml:space="preserve">   pro</w:t>
      </w:r>
      <w:proofErr w:type="gramEnd"/>
      <w:r w:rsidRPr="004E5D40">
        <w:rPr>
          <w:rFonts w:ascii="Calibri" w:hAnsi="Calibri"/>
          <w:b/>
          <w:i/>
        </w:rPr>
        <w:t xml:space="preserve">: </w:t>
      </w:r>
      <w:proofErr w:type="gramStart"/>
      <w:r>
        <w:rPr>
          <w:rFonts w:ascii="Calibri" w:hAnsi="Calibri"/>
          <w:b/>
          <w:i/>
        </w:rPr>
        <w:t>6</w:t>
      </w:r>
      <w:r w:rsidRPr="004E5D40">
        <w:rPr>
          <w:rFonts w:ascii="Calibri" w:hAnsi="Calibri"/>
          <w:b/>
          <w:i/>
        </w:rPr>
        <w:t xml:space="preserve">       proti</w:t>
      </w:r>
      <w:proofErr w:type="gramEnd"/>
      <w:r w:rsidRPr="004E5D40">
        <w:rPr>
          <w:rFonts w:ascii="Calibri" w:hAnsi="Calibri"/>
          <w:b/>
          <w:i/>
        </w:rPr>
        <w:t xml:space="preserve">: 0       </w:t>
      </w:r>
      <w:proofErr w:type="gramStart"/>
      <w:r w:rsidRPr="004E5D40">
        <w:rPr>
          <w:rFonts w:ascii="Calibri" w:hAnsi="Calibri"/>
          <w:b/>
          <w:i/>
        </w:rPr>
        <w:t>zdržel(a) se</w:t>
      </w:r>
      <w:proofErr w:type="gramEnd"/>
      <w:r w:rsidRPr="004E5D40">
        <w:rPr>
          <w:rFonts w:ascii="Calibri" w:hAnsi="Calibri"/>
          <w:b/>
          <w:i/>
        </w:rPr>
        <w:t>: 0</w:t>
      </w:r>
    </w:p>
    <w:p w:rsidR="0015048F" w:rsidRDefault="0015048F" w:rsidP="006417EF">
      <w:pPr>
        <w:pStyle w:val="Normlnweb"/>
        <w:spacing w:after="0"/>
        <w:ind w:left="720" w:firstLine="696"/>
        <w:rPr>
          <w:rFonts w:ascii="Calibri" w:hAnsi="Calibri"/>
          <w:b/>
          <w:i/>
        </w:rPr>
      </w:pPr>
    </w:p>
    <w:p w:rsidR="0015048F" w:rsidRDefault="003A72DC" w:rsidP="0015048F">
      <w:pPr>
        <w:pStyle w:val="Normlnweb"/>
        <w:spacing w:after="0"/>
        <w:ind w:firstLine="696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Ludmila </w:t>
      </w:r>
      <w:proofErr w:type="spellStart"/>
      <w:r>
        <w:rPr>
          <w:rFonts w:ascii="Calibri" w:hAnsi="Calibri"/>
          <w:b/>
          <w:i/>
        </w:rPr>
        <w:t>Lukavcová</w:t>
      </w:r>
      <w:proofErr w:type="spellEnd"/>
      <w:r w:rsidR="006417EF">
        <w:rPr>
          <w:rFonts w:ascii="Calibri" w:hAnsi="Calibri"/>
          <w:b/>
          <w:i/>
        </w:rPr>
        <w:t xml:space="preserve"> </w:t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  <w:t>Mgr. Dušan Vrabec</w:t>
      </w:r>
    </w:p>
    <w:p w:rsidR="00F22374" w:rsidRPr="006417EF" w:rsidRDefault="006417EF" w:rsidP="0015048F">
      <w:pPr>
        <w:pStyle w:val="Normlnweb"/>
        <w:spacing w:after="0"/>
        <w:ind w:firstLine="696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místostarostka</w:t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</w:r>
      <w:r w:rsidR="0015048F">
        <w:rPr>
          <w:rFonts w:ascii="Calibri" w:hAnsi="Calibri"/>
          <w:b/>
          <w:i/>
        </w:rPr>
        <w:tab/>
        <w:t xml:space="preserve">      starosta</w:t>
      </w:r>
    </w:p>
    <w:sectPr w:rsidR="00F22374" w:rsidRPr="00641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68B1"/>
    <w:multiLevelType w:val="multilevel"/>
    <w:tmpl w:val="2CD67E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33D3AF9"/>
    <w:multiLevelType w:val="hybridMultilevel"/>
    <w:tmpl w:val="38A6B63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3D2BBB"/>
    <w:multiLevelType w:val="hybridMultilevel"/>
    <w:tmpl w:val="454A99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61DFC"/>
    <w:multiLevelType w:val="hybridMultilevel"/>
    <w:tmpl w:val="DE18B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D1088"/>
    <w:multiLevelType w:val="hybridMultilevel"/>
    <w:tmpl w:val="5B5AF2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292E88"/>
    <w:multiLevelType w:val="hybridMultilevel"/>
    <w:tmpl w:val="CCB600F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EC30AE8"/>
    <w:multiLevelType w:val="multilevel"/>
    <w:tmpl w:val="95707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60C04A6"/>
    <w:multiLevelType w:val="hybridMultilevel"/>
    <w:tmpl w:val="65C834EA"/>
    <w:lvl w:ilvl="0" w:tplc="587875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D140CC4"/>
    <w:multiLevelType w:val="multilevel"/>
    <w:tmpl w:val="D196E0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65746B02"/>
    <w:multiLevelType w:val="hybridMultilevel"/>
    <w:tmpl w:val="DC12571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05669D8"/>
    <w:multiLevelType w:val="hybridMultilevel"/>
    <w:tmpl w:val="1C928A78"/>
    <w:lvl w:ilvl="0" w:tplc="BCA45BDC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Calibri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DC"/>
    <w:rsid w:val="00004C08"/>
    <w:rsid w:val="00086CC2"/>
    <w:rsid w:val="00115570"/>
    <w:rsid w:val="00125E7F"/>
    <w:rsid w:val="0015048F"/>
    <w:rsid w:val="00183DC6"/>
    <w:rsid w:val="001C3D78"/>
    <w:rsid w:val="00210970"/>
    <w:rsid w:val="003A72DC"/>
    <w:rsid w:val="004234B7"/>
    <w:rsid w:val="00462E0B"/>
    <w:rsid w:val="00482B03"/>
    <w:rsid w:val="004D7D51"/>
    <w:rsid w:val="00572627"/>
    <w:rsid w:val="00591E71"/>
    <w:rsid w:val="005B37D5"/>
    <w:rsid w:val="005B6798"/>
    <w:rsid w:val="005D186D"/>
    <w:rsid w:val="006417EF"/>
    <w:rsid w:val="006A7AD2"/>
    <w:rsid w:val="006C603C"/>
    <w:rsid w:val="00701D14"/>
    <w:rsid w:val="00802CD6"/>
    <w:rsid w:val="008A174E"/>
    <w:rsid w:val="008A3A0A"/>
    <w:rsid w:val="009D1871"/>
    <w:rsid w:val="00AF209B"/>
    <w:rsid w:val="00B16C92"/>
    <w:rsid w:val="00B37413"/>
    <w:rsid w:val="00BD4A6F"/>
    <w:rsid w:val="00C82370"/>
    <w:rsid w:val="00CF3776"/>
    <w:rsid w:val="00DB075F"/>
    <w:rsid w:val="00DC1781"/>
    <w:rsid w:val="00E452CD"/>
    <w:rsid w:val="00E74997"/>
    <w:rsid w:val="00EB18DA"/>
    <w:rsid w:val="00EE106C"/>
    <w:rsid w:val="00F22374"/>
    <w:rsid w:val="00F3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C199B-A443-48B2-A60D-E11DFB77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72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A72D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3A72D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A72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3A72D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D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ou.drevenice</dc:creator>
  <cp:keywords/>
  <dc:description/>
  <cp:lastModifiedBy>ou.drevenice</cp:lastModifiedBy>
  <cp:revision>2</cp:revision>
  <cp:lastPrinted>2019-02-06T16:04:00Z</cp:lastPrinted>
  <dcterms:created xsi:type="dcterms:W3CDTF">2019-02-06T16:07:00Z</dcterms:created>
  <dcterms:modified xsi:type="dcterms:W3CDTF">2019-02-06T16:07:00Z</dcterms:modified>
</cp:coreProperties>
</file>