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A36" w14:textId="77777777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14:paraId="3C2293E9" w14:textId="20ACDCD5"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FC10E4">
        <w:rPr>
          <w:b/>
          <w:sz w:val="36"/>
          <w:szCs w:val="36"/>
        </w:rPr>
        <w:t>8.3</w:t>
      </w:r>
      <w:bookmarkStart w:id="0" w:name="_GoBack"/>
      <w:bookmarkEnd w:id="0"/>
      <w:r w:rsidR="0098784C">
        <w:rPr>
          <w:b/>
          <w:sz w:val="36"/>
          <w:szCs w:val="36"/>
        </w:rPr>
        <w:t>.2023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45956948" w14:textId="77777777" w:rsidR="00AF336B" w:rsidRDefault="00AF336B" w:rsidP="00843B4B">
      <w:pPr>
        <w:pStyle w:val="Bezmezer"/>
        <w:rPr>
          <w:b/>
        </w:rPr>
      </w:pPr>
    </w:p>
    <w:p w14:paraId="7FFEFFB7" w14:textId="77777777" w:rsidR="00843B4B" w:rsidRPr="001D17A0" w:rsidRDefault="00843B4B" w:rsidP="002951F8">
      <w:pPr>
        <w:pStyle w:val="Bezmezer"/>
        <w:jc w:val="both"/>
        <w:rPr>
          <w:b/>
        </w:rPr>
      </w:pPr>
      <w:r w:rsidRPr="001D17A0">
        <w:rPr>
          <w:b/>
        </w:rPr>
        <w:t xml:space="preserve">Přítomní členové zastupitelstva: </w:t>
      </w:r>
    </w:p>
    <w:p w14:paraId="74A5136D" w14:textId="12023557" w:rsidR="00843B4B" w:rsidRDefault="00843B4B" w:rsidP="002951F8">
      <w:pPr>
        <w:pStyle w:val="Bezmezer"/>
        <w:tabs>
          <w:tab w:val="left" w:pos="3675"/>
        </w:tabs>
        <w:jc w:val="both"/>
      </w:pPr>
      <w:r w:rsidRPr="004E7372">
        <w:t xml:space="preserve">Ing. Josef </w:t>
      </w:r>
      <w:proofErr w:type="spellStart"/>
      <w:r w:rsidRPr="004E7372">
        <w:t>Barochovský</w:t>
      </w:r>
      <w:proofErr w:type="spellEnd"/>
      <w:r w:rsidRPr="004E7372">
        <w:t xml:space="preserve">, </w:t>
      </w:r>
      <w:r>
        <w:t>Ing. Petr Jiránek,</w:t>
      </w:r>
      <w:r w:rsidR="00103FDE" w:rsidRPr="00103FDE">
        <w:t xml:space="preserve"> </w:t>
      </w:r>
      <w:r w:rsidR="00103FDE">
        <w:t xml:space="preserve">Radka Stránská, </w:t>
      </w:r>
      <w:r>
        <w:t xml:space="preserve">Štěpán </w:t>
      </w:r>
      <w:proofErr w:type="spellStart"/>
      <w:r>
        <w:t>Sutner</w:t>
      </w:r>
      <w:proofErr w:type="spellEnd"/>
      <w:r>
        <w:t>,</w:t>
      </w:r>
      <w:r w:rsidRPr="004E7372">
        <w:t xml:space="preserve"> </w:t>
      </w:r>
      <w:r>
        <w:t xml:space="preserve">Bc. Barbora Veberová, </w:t>
      </w:r>
      <w:r w:rsidRPr="004E7372">
        <w:t>Mgr. Dušan Vrabec</w:t>
      </w:r>
    </w:p>
    <w:p w14:paraId="697AB5F1" w14:textId="77777777" w:rsidR="00510EC8" w:rsidRPr="00CB55A8" w:rsidRDefault="00510EC8" w:rsidP="002951F8">
      <w:pPr>
        <w:pStyle w:val="Bezmezer"/>
        <w:jc w:val="both"/>
        <w:rPr>
          <w:b/>
        </w:rPr>
      </w:pPr>
    </w:p>
    <w:p w14:paraId="23A2DC95" w14:textId="0A7DF3F0" w:rsidR="0094152D" w:rsidRDefault="00CB55A8" w:rsidP="002951F8">
      <w:pPr>
        <w:pStyle w:val="Bezmezer"/>
        <w:tabs>
          <w:tab w:val="left" w:pos="3675"/>
        </w:tabs>
        <w:jc w:val="both"/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  <w:r w:rsidR="00F755E7" w:rsidRPr="004E7372">
        <w:t xml:space="preserve">Jaromír </w:t>
      </w:r>
      <w:proofErr w:type="spellStart"/>
      <w:r w:rsidR="00F755E7" w:rsidRPr="004E7372">
        <w:t>Militký</w:t>
      </w:r>
      <w:proofErr w:type="spellEnd"/>
    </w:p>
    <w:p w14:paraId="04739879" w14:textId="36933DD7" w:rsidR="00843B4B" w:rsidRDefault="00A80414" w:rsidP="002951F8">
      <w:pPr>
        <w:pStyle w:val="Bezmezer"/>
        <w:tabs>
          <w:tab w:val="left" w:pos="3675"/>
        </w:tabs>
        <w:jc w:val="both"/>
      </w:pPr>
      <w:r>
        <w:rPr>
          <w:b/>
        </w:rPr>
        <w:t>Hosté:</w:t>
      </w:r>
    </w:p>
    <w:p w14:paraId="0FF4C075" w14:textId="77777777" w:rsidR="00AF336B" w:rsidRDefault="00AF336B" w:rsidP="002951F8">
      <w:pPr>
        <w:pStyle w:val="Bezmezer"/>
        <w:jc w:val="both"/>
        <w:rPr>
          <w:b/>
          <w:sz w:val="28"/>
          <w:szCs w:val="28"/>
        </w:rPr>
      </w:pPr>
    </w:p>
    <w:p w14:paraId="082EF095" w14:textId="77777777" w:rsidR="00CB55A8" w:rsidRPr="008B79A5" w:rsidRDefault="008B79A5" w:rsidP="002951F8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3BBF7B9E" w14:textId="77777777" w:rsidR="00103FDE" w:rsidRDefault="00103FDE" w:rsidP="002951F8">
      <w:pPr>
        <w:pStyle w:val="Odstavecseseznamem"/>
        <w:numPr>
          <w:ilvl w:val="0"/>
          <w:numId w:val="13"/>
        </w:numPr>
        <w:ind w:left="6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1D03E275" w14:textId="3D0B202D" w:rsidR="00F755E7" w:rsidRDefault="00F755E7" w:rsidP="002951F8">
      <w:pPr>
        <w:pStyle w:val="Odstavecseseznamem"/>
        <w:numPr>
          <w:ilvl w:val="0"/>
          <w:numId w:val="13"/>
        </w:numPr>
        <w:ind w:left="6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Poptávkové řízení „Rekonstrukce povrchu místní komunikace na pozemku KN 1381 v </w:t>
      </w:r>
      <w:proofErr w:type="spellStart"/>
      <w:proofErr w:type="gram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Dřevěnice</w:t>
      </w:r>
    </w:p>
    <w:p w14:paraId="3BF6368A" w14:textId="4DB937BE" w:rsidR="00103FDE" w:rsidRDefault="0098784C" w:rsidP="002951F8">
      <w:pPr>
        <w:pStyle w:val="Odstavecseseznamem"/>
        <w:numPr>
          <w:ilvl w:val="0"/>
          <w:numId w:val="13"/>
        </w:numPr>
        <w:ind w:left="644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Fotovoltai</w:t>
      </w:r>
      <w:r w:rsidR="00F755E7">
        <w:rPr>
          <w:b/>
          <w:sz w:val="24"/>
          <w:szCs w:val="24"/>
        </w:rPr>
        <w:t>cká</w:t>
      </w:r>
      <w:proofErr w:type="spellEnd"/>
      <w:r w:rsidR="00F755E7">
        <w:rPr>
          <w:b/>
          <w:sz w:val="24"/>
          <w:szCs w:val="24"/>
        </w:rPr>
        <w:t xml:space="preserve"> elektrárna</w:t>
      </w:r>
      <w:r>
        <w:rPr>
          <w:b/>
          <w:sz w:val="24"/>
          <w:szCs w:val="24"/>
        </w:rPr>
        <w:t xml:space="preserve"> ČOV</w:t>
      </w:r>
    </w:p>
    <w:p w14:paraId="559C573A" w14:textId="4B6301E8" w:rsidR="00F755E7" w:rsidRDefault="00F755E7" w:rsidP="002951F8">
      <w:pPr>
        <w:pStyle w:val="Odstavecseseznamem"/>
        <w:numPr>
          <w:ilvl w:val="0"/>
          <w:numId w:val="13"/>
        </w:numPr>
        <w:ind w:left="6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Informace k rybníku Hlíza</w:t>
      </w:r>
    </w:p>
    <w:p w14:paraId="06ECF440" w14:textId="15F132ED" w:rsidR="00F755E7" w:rsidRDefault="00F755E7" w:rsidP="002951F8">
      <w:pPr>
        <w:pStyle w:val="Odstavecseseznamem"/>
        <w:numPr>
          <w:ilvl w:val="0"/>
          <w:numId w:val="13"/>
        </w:numPr>
        <w:ind w:left="6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Zmaření investice</w:t>
      </w:r>
    </w:p>
    <w:p w14:paraId="304D0623" w14:textId="613B6924" w:rsidR="00F755E7" w:rsidRDefault="00F755E7" w:rsidP="002951F8">
      <w:pPr>
        <w:pStyle w:val="Odstavecseseznamem"/>
        <w:numPr>
          <w:ilvl w:val="0"/>
          <w:numId w:val="13"/>
        </w:numPr>
        <w:ind w:left="6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Zpráva o výsledku přezkoumání hospodaření</w:t>
      </w:r>
    </w:p>
    <w:p w14:paraId="6F971350" w14:textId="4E75CF33" w:rsidR="00103FDE" w:rsidRDefault="00F755E7" w:rsidP="002951F8">
      <w:pPr>
        <w:pStyle w:val="Odstavecseseznamem"/>
        <w:numPr>
          <w:ilvl w:val="0"/>
          <w:numId w:val="13"/>
        </w:numPr>
        <w:ind w:left="6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Obecně závazné vyhlášky – školský obvod</w:t>
      </w:r>
    </w:p>
    <w:p w14:paraId="79D433AD" w14:textId="77777777" w:rsidR="00103FDE" w:rsidRDefault="00103FDE" w:rsidP="002951F8">
      <w:pPr>
        <w:pStyle w:val="Odstavecseseznamem"/>
        <w:numPr>
          <w:ilvl w:val="0"/>
          <w:numId w:val="13"/>
        </w:numPr>
        <w:ind w:left="6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Různé</w:t>
      </w:r>
    </w:p>
    <w:p w14:paraId="550C8720" w14:textId="77777777" w:rsidR="00673EE5" w:rsidRDefault="00673EE5" w:rsidP="002951F8">
      <w:pPr>
        <w:pStyle w:val="Odstavecseseznamem"/>
        <w:suppressAutoHyphens/>
        <w:spacing w:after="0" w:line="240" w:lineRule="auto"/>
        <w:jc w:val="both"/>
        <w:rPr>
          <w:b/>
          <w:sz w:val="28"/>
          <w:szCs w:val="28"/>
        </w:rPr>
      </w:pPr>
    </w:p>
    <w:p w14:paraId="5CA8C5D1" w14:textId="77777777" w:rsidR="00CB55A8" w:rsidRPr="00756C15" w:rsidRDefault="00CB55A8" w:rsidP="002951F8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>Návrh usnesení:  Zastupitelstvo obce Dřevěnice schvaluje program jednání</w:t>
      </w:r>
    </w:p>
    <w:p w14:paraId="51B9D20B" w14:textId="77777777" w:rsidR="00B15CB1" w:rsidRPr="00756C15" w:rsidRDefault="00756C15" w:rsidP="002951F8">
      <w:pPr>
        <w:pStyle w:val="Zkladntext2"/>
        <w:spacing w:after="0" w:line="240" w:lineRule="auto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        </w:t>
      </w:r>
      <w:r w:rsidR="00B15CB1" w:rsidRPr="00756C15">
        <w:rPr>
          <w:rFonts w:asciiTheme="minorHAnsi" w:hAnsiTheme="minorHAnsi"/>
          <w:b/>
          <w:i/>
          <w:iCs/>
          <w:sz w:val="22"/>
          <w:szCs w:val="22"/>
        </w:rPr>
        <w:t>Hlasování:</w:t>
      </w:r>
    </w:p>
    <w:p w14:paraId="60BBD825" w14:textId="4CD4FBA4" w:rsidR="00264F0E" w:rsidRPr="00756C15" w:rsidRDefault="00CB55A8" w:rsidP="002951F8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</w:t>
      </w:r>
      <w:proofErr w:type="gramStart"/>
      <w:r w:rsidR="00F755E7">
        <w:rPr>
          <w:b/>
          <w:i/>
        </w:rPr>
        <w:t>6</w:t>
      </w:r>
      <w:r w:rsidR="00997B10" w:rsidRPr="00756C15">
        <w:rPr>
          <w:b/>
          <w:i/>
        </w:rPr>
        <w:t xml:space="preserve"> </w:t>
      </w:r>
      <w:r w:rsidR="0022666F" w:rsidRPr="00756C15">
        <w:rPr>
          <w:rFonts w:cs="Calibri"/>
          <w:b/>
          <w:i/>
        </w:rPr>
        <w:t xml:space="preserve"> </w:t>
      </w:r>
      <w:r w:rsidR="00FE3073" w:rsidRPr="00FE3073">
        <w:rPr>
          <w:b/>
          <w:bCs/>
          <w:i/>
          <w:iCs/>
        </w:rPr>
        <w:t>Ing.</w:t>
      </w:r>
      <w:proofErr w:type="gramEnd"/>
      <w:r w:rsidR="00FE3073" w:rsidRPr="00FE3073">
        <w:rPr>
          <w:b/>
          <w:bCs/>
          <w:i/>
          <w:iCs/>
        </w:rPr>
        <w:t xml:space="preserve"> Josef </w:t>
      </w:r>
      <w:proofErr w:type="spellStart"/>
      <w:r w:rsidR="00FE3073" w:rsidRPr="00FE3073">
        <w:rPr>
          <w:b/>
          <w:bCs/>
          <w:i/>
          <w:iCs/>
        </w:rPr>
        <w:t>Barochovský</w:t>
      </w:r>
      <w:proofErr w:type="spellEnd"/>
      <w:r w:rsidR="00FE3073" w:rsidRPr="00FE3073">
        <w:rPr>
          <w:b/>
          <w:bCs/>
          <w:i/>
          <w:iCs/>
        </w:rPr>
        <w:t>,</w:t>
      </w:r>
      <w:r w:rsidR="00264F0E" w:rsidRPr="00756C15">
        <w:rPr>
          <w:rFonts w:cs="Calibri"/>
          <w:b/>
          <w:i/>
          <w:iCs/>
        </w:rPr>
        <w:t xml:space="preserve"> </w:t>
      </w:r>
      <w:r w:rsidR="00264F0E" w:rsidRPr="00756C15">
        <w:rPr>
          <w:rFonts w:asciiTheme="minorHAnsi" w:hAnsiTheme="minorHAnsi" w:cs="Calibri"/>
          <w:b/>
          <w:i/>
          <w:iCs/>
        </w:rPr>
        <w:t>Ing. Petr Jiránek,</w:t>
      </w:r>
      <w:r w:rsidR="00843B4B" w:rsidRPr="00843B4B">
        <w:rPr>
          <w:b/>
          <w:i/>
        </w:rPr>
        <w:t xml:space="preserve"> </w:t>
      </w:r>
      <w:r w:rsidR="00103FDE">
        <w:rPr>
          <w:rFonts w:asciiTheme="minorHAnsi" w:hAnsiTheme="minorHAnsi" w:cs="Calibri"/>
          <w:b/>
          <w:i/>
          <w:iCs/>
        </w:rPr>
        <w:t xml:space="preserve">Radka Stránská, </w:t>
      </w:r>
      <w:r w:rsidR="00D66801" w:rsidRPr="00756C15">
        <w:rPr>
          <w:rFonts w:cs="Calibri"/>
          <w:b/>
          <w:bCs/>
          <w:i/>
          <w:iCs/>
        </w:rPr>
        <w:t xml:space="preserve">Štěpán </w:t>
      </w:r>
      <w:proofErr w:type="spellStart"/>
      <w:r w:rsidR="00D66801" w:rsidRPr="00756C15">
        <w:rPr>
          <w:rFonts w:cs="Calibri"/>
          <w:b/>
          <w:bCs/>
          <w:i/>
          <w:iCs/>
        </w:rPr>
        <w:t>Sutner</w:t>
      </w:r>
      <w:proofErr w:type="spellEnd"/>
      <w:r w:rsidR="00920A59" w:rsidRPr="00756C15">
        <w:rPr>
          <w:rFonts w:cs="Calibri"/>
          <w:b/>
          <w:bCs/>
          <w:i/>
          <w:iCs/>
        </w:rPr>
        <w:t xml:space="preserve">, </w:t>
      </w:r>
      <w:r w:rsidR="00843B4B">
        <w:rPr>
          <w:rFonts w:cs="Calibri"/>
          <w:b/>
          <w:bCs/>
          <w:i/>
          <w:iCs/>
        </w:rPr>
        <w:t xml:space="preserve">Bc. Barbora </w:t>
      </w:r>
      <w:proofErr w:type="gramStart"/>
      <w:r w:rsidR="00843B4B">
        <w:rPr>
          <w:rFonts w:cs="Calibri"/>
          <w:b/>
          <w:bCs/>
          <w:i/>
          <w:iCs/>
        </w:rPr>
        <w:t xml:space="preserve">Veberová, </w:t>
      </w:r>
      <w:r w:rsidR="008B79A5" w:rsidRPr="00756C15">
        <w:rPr>
          <w:rFonts w:cs="Calibri"/>
          <w:b/>
          <w:bCs/>
          <w:i/>
          <w:iCs/>
        </w:rPr>
        <w:t xml:space="preserve"> </w:t>
      </w:r>
      <w:r w:rsidR="00843B4B" w:rsidRPr="00843B4B">
        <w:rPr>
          <w:b/>
          <w:i/>
          <w:iCs/>
        </w:rPr>
        <w:t>Mgr.</w:t>
      </w:r>
      <w:proofErr w:type="gramEnd"/>
      <w:r w:rsidR="00843B4B" w:rsidRPr="00843B4B">
        <w:rPr>
          <w:b/>
          <w:i/>
          <w:iCs/>
        </w:rPr>
        <w:t xml:space="preserve"> Dušan Vrabec</w:t>
      </w:r>
    </w:p>
    <w:p w14:paraId="215FEFB7" w14:textId="77777777" w:rsidR="00CB55A8" w:rsidRPr="00756C15" w:rsidRDefault="00CB55A8" w:rsidP="002951F8">
      <w:pPr>
        <w:pStyle w:val="Bezmezer"/>
        <w:ind w:left="426"/>
        <w:jc w:val="both"/>
        <w:rPr>
          <w:b/>
          <w:i/>
        </w:rPr>
      </w:pPr>
      <w:r w:rsidRPr="00756C15">
        <w:rPr>
          <w:b/>
          <w:i/>
        </w:rPr>
        <w:t>Proti: 0</w:t>
      </w:r>
    </w:p>
    <w:p w14:paraId="787C0503" w14:textId="77777777" w:rsidR="00CB55A8" w:rsidRPr="00756C15" w:rsidRDefault="00CB55A8" w:rsidP="002951F8">
      <w:pPr>
        <w:pStyle w:val="Bezmezer"/>
        <w:ind w:left="426"/>
        <w:jc w:val="both"/>
        <w:rPr>
          <w:b/>
          <w:i/>
        </w:rPr>
      </w:pPr>
      <w:r w:rsidRPr="00756C15">
        <w:rPr>
          <w:b/>
          <w:i/>
        </w:rPr>
        <w:t>Zdrželi se: 0</w:t>
      </w:r>
    </w:p>
    <w:p w14:paraId="48D93382" w14:textId="77777777" w:rsidR="000120BB" w:rsidRDefault="000120BB" w:rsidP="002951F8">
      <w:pPr>
        <w:pStyle w:val="Bezmezer"/>
        <w:ind w:left="426"/>
        <w:jc w:val="both"/>
        <w:rPr>
          <w:b/>
          <w:i/>
          <w:sz w:val="24"/>
          <w:szCs w:val="24"/>
        </w:rPr>
      </w:pPr>
      <w:r w:rsidRPr="00756C15">
        <w:rPr>
          <w:b/>
          <w:i/>
        </w:rPr>
        <w:t xml:space="preserve">Usnesení: </w:t>
      </w:r>
      <w:r w:rsidR="00617537" w:rsidRPr="00756C15">
        <w:rPr>
          <w:rFonts w:asciiTheme="minorHAnsi" w:hAnsiTheme="minorHAnsi"/>
          <w:b/>
          <w:i/>
          <w:iCs/>
        </w:rPr>
        <w:t xml:space="preserve">Zastupitelstvo obce Dřevěnice </w:t>
      </w:r>
      <w:r w:rsidRPr="00756C15">
        <w:rPr>
          <w:b/>
          <w:i/>
        </w:rPr>
        <w:t>schvaluje program jednání</w:t>
      </w:r>
    </w:p>
    <w:p w14:paraId="4F99DFF6" w14:textId="77777777" w:rsidR="0094152D" w:rsidRDefault="0094152D" w:rsidP="002951F8">
      <w:pPr>
        <w:pStyle w:val="Bezmezer"/>
        <w:ind w:left="142"/>
        <w:jc w:val="both"/>
        <w:rPr>
          <w:b/>
          <w:i/>
          <w:sz w:val="24"/>
          <w:szCs w:val="24"/>
        </w:rPr>
      </w:pPr>
    </w:p>
    <w:p w14:paraId="7D439119" w14:textId="77777777" w:rsidR="00C104A9" w:rsidRDefault="00C104A9" w:rsidP="002951F8">
      <w:pPr>
        <w:pStyle w:val="Bezmezer"/>
        <w:ind w:left="142"/>
        <w:jc w:val="both"/>
        <w:rPr>
          <w:b/>
          <w:i/>
          <w:sz w:val="24"/>
          <w:szCs w:val="24"/>
        </w:rPr>
      </w:pPr>
    </w:p>
    <w:p w14:paraId="5D31C31F" w14:textId="77777777" w:rsidR="00264F0E" w:rsidRDefault="00264F0E" w:rsidP="002951F8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b/>
          <w:sz w:val="24"/>
          <w:szCs w:val="24"/>
          <w:lang w:eastAsia="ar-SA"/>
        </w:rPr>
      </w:pPr>
      <w:r w:rsidRPr="00D45835">
        <w:rPr>
          <w:b/>
          <w:sz w:val="24"/>
          <w:szCs w:val="24"/>
        </w:rPr>
        <w:t>ÚKOLY Z MINULÉHO JEDNÁNÍ ZASTUPITELSTVA</w:t>
      </w:r>
    </w:p>
    <w:p w14:paraId="615D5039" w14:textId="0AE747A4" w:rsidR="00103FDE" w:rsidRDefault="002A7B27" w:rsidP="002951F8">
      <w:pPr>
        <w:pStyle w:val="Odstavecseseznamem"/>
        <w:numPr>
          <w:ilvl w:val="0"/>
          <w:numId w:val="3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Chodník v kopci</w:t>
      </w:r>
      <w:r w:rsidR="00103FDE">
        <w:rPr>
          <w:sz w:val="24"/>
          <w:szCs w:val="24"/>
        </w:rPr>
        <w:t xml:space="preserve"> </w:t>
      </w:r>
      <w:r w:rsidR="00103FDE">
        <w:rPr>
          <w:sz w:val="24"/>
          <w:szCs w:val="24"/>
        </w:rPr>
        <w:tab/>
      </w:r>
    </w:p>
    <w:p w14:paraId="11D9BDC0" w14:textId="4D93974C" w:rsidR="007D32C0" w:rsidRDefault="00103FDE" w:rsidP="002951F8">
      <w:pPr>
        <w:pStyle w:val="Odstavecseseznamem"/>
        <w:numPr>
          <w:ilvl w:val="1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55E7">
        <w:rPr>
          <w:sz w:val="24"/>
          <w:szCs w:val="24"/>
        </w:rPr>
        <w:t>Proběhla schůzka zástupců obce, majitelů přilehlých pozemků a společností</w:t>
      </w:r>
      <w:r w:rsidR="00E050E4">
        <w:rPr>
          <w:sz w:val="24"/>
          <w:szCs w:val="24"/>
        </w:rPr>
        <w:t xml:space="preserve"> </w:t>
      </w:r>
      <w:proofErr w:type="spellStart"/>
      <w:r w:rsidR="00E050E4">
        <w:rPr>
          <w:sz w:val="24"/>
          <w:szCs w:val="24"/>
        </w:rPr>
        <w:t>Promika</w:t>
      </w:r>
      <w:proofErr w:type="spellEnd"/>
      <w:r w:rsidR="00F755E7">
        <w:rPr>
          <w:sz w:val="24"/>
          <w:szCs w:val="24"/>
        </w:rPr>
        <w:t xml:space="preserve"> (projekt silnice)</w:t>
      </w:r>
      <w:r w:rsidR="00E050E4">
        <w:rPr>
          <w:sz w:val="24"/>
          <w:szCs w:val="24"/>
        </w:rPr>
        <w:t xml:space="preserve"> a </w:t>
      </w:r>
      <w:proofErr w:type="spellStart"/>
      <w:r w:rsidR="00E050E4">
        <w:rPr>
          <w:sz w:val="24"/>
          <w:szCs w:val="24"/>
        </w:rPr>
        <w:t>Agroprojekce</w:t>
      </w:r>
      <w:proofErr w:type="spellEnd"/>
      <w:r w:rsidR="00E050E4">
        <w:rPr>
          <w:sz w:val="24"/>
          <w:szCs w:val="24"/>
        </w:rPr>
        <w:t xml:space="preserve"> Litomyšl </w:t>
      </w:r>
      <w:r w:rsidR="00F755E7">
        <w:rPr>
          <w:sz w:val="24"/>
          <w:szCs w:val="24"/>
        </w:rPr>
        <w:t xml:space="preserve">(projekt chodníku). Byly probrány možnosti umístění </w:t>
      </w:r>
      <w:r w:rsidR="00C05F85">
        <w:rPr>
          <w:sz w:val="24"/>
          <w:szCs w:val="24"/>
        </w:rPr>
        <w:t>chodníku</w:t>
      </w:r>
      <w:r w:rsidR="00F755E7">
        <w:rPr>
          <w:sz w:val="24"/>
          <w:szCs w:val="24"/>
        </w:rPr>
        <w:t xml:space="preserve">. </w:t>
      </w:r>
      <w:r w:rsidR="00BF3500">
        <w:rPr>
          <w:sz w:val="24"/>
          <w:szCs w:val="24"/>
        </w:rPr>
        <w:t xml:space="preserve">Majitel </w:t>
      </w:r>
      <w:proofErr w:type="gramStart"/>
      <w:r w:rsidR="00BF3500">
        <w:rPr>
          <w:sz w:val="24"/>
          <w:szCs w:val="24"/>
        </w:rPr>
        <w:t>č.p.</w:t>
      </w:r>
      <w:proofErr w:type="gramEnd"/>
      <w:r w:rsidR="00BF3500">
        <w:rPr>
          <w:sz w:val="24"/>
          <w:szCs w:val="24"/>
        </w:rPr>
        <w:t xml:space="preserve"> 6</w:t>
      </w:r>
      <w:r w:rsidR="00F755E7">
        <w:rPr>
          <w:sz w:val="24"/>
          <w:szCs w:val="24"/>
        </w:rPr>
        <w:t xml:space="preserve"> souhlasí s posunutím </w:t>
      </w:r>
      <w:r w:rsidR="00BF3500">
        <w:rPr>
          <w:sz w:val="24"/>
          <w:szCs w:val="24"/>
        </w:rPr>
        <w:t xml:space="preserve">plotu, tím vznikne dostatečný prostor pro výstavbu chodníku od zatáčky směrem na Větrov obec se bude finančně částečně podílet na podezdívce nového plotu. V úseku kolem </w:t>
      </w:r>
      <w:proofErr w:type="gramStart"/>
      <w:r w:rsidR="00BF3500">
        <w:rPr>
          <w:sz w:val="24"/>
          <w:szCs w:val="24"/>
        </w:rPr>
        <w:t>č.p.</w:t>
      </w:r>
      <w:proofErr w:type="gramEnd"/>
      <w:r w:rsidR="00BF3500">
        <w:rPr>
          <w:sz w:val="24"/>
          <w:szCs w:val="24"/>
        </w:rPr>
        <w:t xml:space="preserve"> 6</w:t>
      </w:r>
      <w:r w:rsidR="00F755E7">
        <w:rPr>
          <w:sz w:val="24"/>
          <w:szCs w:val="24"/>
        </w:rPr>
        <w:t xml:space="preserve"> </w:t>
      </w:r>
      <w:r w:rsidR="00BF3500">
        <w:rPr>
          <w:sz w:val="24"/>
          <w:szCs w:val="24"/>
        </w:rPr>
        <w:t xml:space="preserve">vznikne v domluvené délce mezi záhrobní a chodníkem pás, který bude osazen zelení. V úseku kolem </w:t>
      </w:r>
      <w:proofErr w:type="gramStart"/>
      <w:r w:rsidR="00BF3500">
        <w:rPr>
          <w:sz w:val="24"/>
          <w:szCs w:val="24"/>
        </w:rPr>
        <w:t>č.p.</w:t>
      </w:r>
      <w:proofErr w:type="gramEnd"/>
      <w:r w:rsidR="00BF3500">
        <w:rPr>
          <w:sz w:val="24"/>
          <w:szCs w:val="24"/>
        </w:rPr>
        <w:t xml:space="preserve"> 4 vznikne mezi chodníkem a stávajícím plotem břeh odpovídající normě tak, aby nemuselo být vybudováno zábradlí. Obec upraví vjezdy k </w:t>
      </w:r>
      <w:proofErr w:type="gramStart"/>
      <w:r w:rsidR="00BF3500">
        <w:rPr>
          <w:sz w:val="24"/>
          <w:szCs w:val="24"/>
        </w:rPr>
        <w:t>č.p.</w:t>
      </w:r>
      <w:proofErr w:type="gramEnd"/>
      <w:r w:rsidR="00BF3500">
        <w:rPr>
          <w:sz w:val="24"/>
          <w:szCs w:val="24"/>
        </w:rPr>
        <w:t xml:space="preserve"> 4 a č.p. 2 tak, aby vyhovovaly normám a bylo možné bez obtíží zajet k domům. </w:t>
      </w:r>
    </w:p>
    <w:p w14:paraId="729753B7" w14:textId="77777777" w:rsidR="009205D2" w:rsidRDefault="009205D2" w:rsidP="009205D2">
      <w:pPr>
        <w:pStyle w:val="Odstavecseseznamem"/>
        <w:ind w:left="1942"/>
        <w:jc w:val="both"/>
        <w:rPr>
          <w:sz w:val="24"/>
          <w:szCs w:val="24"/>
        </w:rPr>
      </w:pPr>
    </w:p>
    <w:p w14:paraId="160107B7" w14:textId="571C3DEB" w:rsidR="002875E8" w:rsidRDefault="002875E8" w:rsidP="008D1A2C">
      <w:pPr>
        <w:pStyle w:val="Odstavecseseznamem"/>
        <w:numPr>
          <w:ilvl w:val="1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Objednání vypracování projektové dokumentace na chodník v kopci </w:t>
      </w:r>
    </w:p>
    <w:p w14:paraId="4411EDE7" w14:textId="4DAC1D92" w:rsidR="002875E8" w:rsidRPr="008D1A2C" w:rsidRDefault="002875E8" w:rsidP="008D1A2C">
      <w:pPr>
        <w:spacing w:after="0" w:line="240" w:lineRule="auto"/>
        <w:ind w:left="2290"/>
        <w:jc w:val="both"/>
        <w:rPr>
          <w:rFonts w:asciiTheme="minorHAnsi" w:hAnsiTheme="minorHAnsi"/>
          <w:b/>
          <w:iCs/>
        </w:rPr>
      </w:pPr>
      <w:r w:rsidRPr="008D1A2C">
        <w:rPr>
          <w:rFonts w:asciiTheme="minorHAnsi" w:hAnsiTheme="minorHAnsi"/>
          <w:b/>
          <w:iCs/>
          <w:u w:val="single"/>
        </w:rPr>
        <w:t>Návrh usnesení:</w:t>
      </w:r>
      <w:r w:rsidRPr="008D1A2C">
        <w:rPr>
          <w:rFonts w:asciiTheme="minorHAnsi" w:hAnsiTheme="minorHAnsi"/>
          <w:b/>
          <w:iCs/>
        </w:rPr>
        <w:t xml:space="preserve"> Zastupitelstvo obce Dřevěnice schvaluje</w:t>
      </w:r>
      <w:r w:rsidRPr="00C104A9">
        <w:t xml:space="preserve"> </w:t>
      </w:r>
      <w:r w:rsidRPr="008D1A2C">
        <w:rPr>
          <w:rFonts w:asciiTheme="minorHAnsi" w:hAnsiTheme="minorHAnsi"/>
          <w:b/>
          <w:iCs/>
        </w:rPr>
        <w:t>objednání vypracování projektové dokumentace na chodník v</w:t>
      </w:r>
      <w:r w:rsidR="008D1A2C">
        <w:rPr>
          <w:rFonts w:asciiTheme="minorHAnsi" w:hAnsiTheme="minorHAnsi"/>
          <w:b/>
          <w:iCs/>
        </w:rPr>
        <w:t> </w:t>
      </w:r>
      <w:r w:rsidRPr="008D1A2C">
        <w:rPr>
          <w:rFonts w:asciiTheme="minorHAnsi" w:hAnsiTheme="minorHAnsi"/>
          <w:b/>
          <w:iCs/>
        </w:rPr>
        <w:t>kopci</w:t>
      </w:r>
      <w:r w:rsidR="008D1A2C">
        <w:rPr>
          <w:rFonts w:asciiTheme="minorHAnsi" w:hAnsiTheme="minorHAnsi"/>
          <w:b/>
          <w:iCs/>
        </w:rPr>
        <w:t xml:space="preserve"> u </w:t>
      </w:r>
      <w:r w:rsidRPr="008D1A2C">
        <w:rPr>
          <w:rFonts w:asciiTheme="minorHAnsi" w:hAnsiTheme="minorHAnsi"/>
          <w:b/>
          <w:iCs/>
        </w:rPr>
        <w:t xml:space="preserve">společnosti </w:t>
      </w:r>
      <w:proofErr w:type="spellStart"/>
      <w:r w:rsidRPr="008D1A2C">
        <w:rPr>
          <w:rFonts w:asciiTheme="minorHAnsi" w:hAnsiTheme="minorHAnsi"/>
          <w:b/>
          <w:iCs/>
        </w:rPr>
        <w:t>Agroprojekce</w:t>
      </w:r>
      <w:proofErr w:type="spellEnd"/>
      <w:r w:rsidRPr="008D1A2C">
        <w:rPr>
          <w:rFonts w:asciiTheme="minorHAnsi" w:hAnsiTheme="minorHAnsi"/>
          <w:b/>
          <w:iCs/>
        </w:rPr>
        <w:t xml:space="preserve"> Litomyšl</w:t>
      </w:r>
    </w:p>
    <w:p w14:paraId="7EE09254" w14:textId="4D0296C8" w:rsidR="002875E8" w:rsidRPr="002875E8" w:rsidRDefault="002875E8" w:rsidP="008D1A2C">
      <w:pPr>
        <w:spacing w:after="0" w:line="240" w:lineRule="auto"/>
        <w:ind w:left="2662"/>
        <w:jc w:val="both"/>
        <w:rPr>
          <w:rFonts w:cs="Calibri"/>
          <w:b/>
          <w:iCs/>
        </w:rPr>
      </w:pPr>
      <w:r>
        <w:rPr>
          <w:b/>
        </w:rPr>
        <w:t xml:space="preserve">Hlasování: </w:t>
      </w:r>
      <w:r w:rsidR="008D1A2C">
        <w:rPr>
          <w:b/>
        </w:rPr>
        <w:t xml:space="preserve">Pro: </w:t>
      </w:r>
      <w:proofErr w:type="gramStart"/>
      <w:r w:rsidR="008D1A2C">
        <w:rPr>
          <w:b/>
        </w:rPr>
        <w:t>6</w:t>
      </w:r>
      <w:r w:rsidRPr="002875E8">
        <w:rPr>
          <w:b/>
        </w:rPr>
        <w:t xml:space="preserve"> </w:t>
      </w:r>
      <w:r w:rsidRPr="002875E8">
        <w:rPr>
          <w:rFonts w:cs="Calibri"/>
          <w:b/>
        </w:rPr>
        <w:t xml:space="preserve"> </w:t>
      </w:r>
      <w:r w:rsidRPr="002875E8">
        <w:rPr>
          <w:b/>
          <w:bCs/>
          <w:iCs/>
        </w:rPr>
        <w:t>Ing.</w:t>
      </w:r>
      <w:proofErr w:type="gramEnd"/>
      <w:r w:rsidRPr="002875E8">
        <w:rPr>
          <w:b/>
          <w:bCs/>
          <w:iCs/>
        </w:rPr>
        <w:t xml:space="preserve"> Josef </w:t>
      </w:r>
      <w:proofErr w:type="spellStart"/>
      <w:r w:rsidRPr="002875E8">
        <w:rPr>
          <w:b/>
          <w:bCs/>
          <w:iCs/>
        </w:rPr>
        <w:t>Barochovský</w:t>
      </w:r>
      <w:proofErr w:type="spellEnd"/>
      <w:r w:rsidRPr="002875E8">
        <w:rPr>
          <w:b/>
          <w:bCs/>
          <w:iCs/>
        </w:rPr>
        <w:t>,</w:t>
      </w:r>
      <w:r w:rsidRPr="002875E8">
        <w:rPr>
          <w:rFonts w:cs="Calibri"/>
          <w:b/>
          <w:iCs/>
        </w:rPr>
        <w:t xml:space="preserve"> </w:t>
      </w:r>
      <w:r w:rsidRPr="002875E8">
        <w:rPr>
          <w:rFonts w:asciiTheme="minorHAnsi" w:hAnsiTheme="minorHAnsi" w:cs="Calibri"/>
          <w:b/>
          <w:iCs/>
        </w:rPr>
        <w:t>Ing. Petr Jiránek,</w:t>
      </w:r>
      <w:r w:rsidRPr="002875E8">
        <w:rPr>
          <w:b/>
        </w:rPr>
        <w:t xml:space="preserve"> </w:t>
      </w:r>
      <w:r w:rsidRPr="002875E8">
        <w:rPr>
          <w:rFonts w:asciiTheme="minorHAnsi" w:hAnsiTheme="minorHAnsi" w:cs="Calibri"/>
          <w:b/>
          <w:iCs/>
        </w:rPr>
        <w:t xml:space="preserve">Radka Stránská, </w:t>
      </w:r>
      <w:r w:rsidRPr="002875E8">
        <w:rPr>
          <w:rFonts w:cs="Calibri"/>
          <w:b/>
          <w:bCs/>
          <w:iCs/>
        </w:rPr>
        <w:t xml:space="preserve">Štěpán </w:t>
      </w:r>
      <w:proofErr w:type="spellStart"/>
      <w:r w:rsidRPr="002875E8">
        <w:rPr>
          <w:rFonts w:cs="Calibri"/>
          <w:b/>
          <w:bCs/>
          <w:iCs/>
        </w:rPr>
        <w:t>Sutner</w:t>
      </w:r>
      <w:proofErr w:type="spellEnd"/>
      <w:r w:rsidRPr="002875E8">
        <w:rPr>
          <w:rFonts w:cs="Calibri"/>
          <w:b/>
          <w:bCs/>
          <w:iCs/>
        </w:rPr>
        <w:t xml:space="preserve">, Bc. Barbora </w:t>
      </w:r>
      <w:proofErr w:type="gramStart"/>
      <w:r w:rsidRPr="002875E8">
        <w:rPr>
          <w:rFonts w:cs="Calibri"/>
          <w:b/>
          <w:bCs/>
          <w:iCs/>
        </w:rPr>
        <w:t xml:space="preserve">Veberová,  </w:t>
      </w:r>
      <w:r w:rsidRPr="002875E8">
        <w:rPr>
          <w:b/>
          <w:iCs/>
        </w:rPr>
        <w:t>Mgr.</w:t>
      </w:r>
      <w:proofErr w:type="gramEnd"/>
      <w:r w:rsidRPr="002875E8">
        <w:rPr>
          <w:b/>
          <w:iCs/>
        </w:rPr>
        <w:t xml:space="preserve"> Dušan Vrabec</w:t>
      </w:r>
    </w:p>
    <w:p w14:paraId="085A9170" w14:textId="040C1829" w:rsidR="002875E8" w:rsidRPr="00BF509F" w:rsidRDefault="002875E8" w:rsidP="008D1A2C">
      <w:pPr>
        <w:pStyle w:val="Bezmezer"/>
        <w:ind w:left="3540"/>
        <w:jc w:val="both"/>
        <w:rPr>
          <w:b/>
        </w:rPr>
      </w:pPr>
      <w:r>
        <w:rPr>
          <w:b/>
        </w:rPr>
        <w:t xml:space="preserve">   </w:t>
      </w:r>
      <w:r w:rsidRPr="00BF509F">
        <w:rPr>
          <w:b/>
        </w:rPr>
        <w:t>Proti: 0</w:t>
      </w:r>
    </w:p>
    <w:p w14:paraId="158A1EFA" w14:textId="5F0786DA" w:rsidR="002875E8" w:rsidRDefault="002875E8" w:rsidP="008D1A2C">
      <w:pPr>
        <w:pStyle w:val="Bezmezer"/>
        <w:ind w:left="3346" w:firstLine="194"/>
        <w:jc w:val="both"/>
        <w:rPr>
          <w:b/>
        </w:rPr>
      </w:pPr>
      <w:r>
        <w:rPr>
          <w:b/>
        </w:rPr>
        <w:t xml:space="preserve">   </w:t>
      </w:r>
      <w:r w:rsidRPr="00BF509F">
        <w:rPr>
          <w:b/>
        </w:rPr>
        <w:t>Zdrželi se: 0</w:t>
      </w:r>
    </w:p>
    <w:p w14:paraId="6ED31384" w14:textId="1F58C65F" w:rsidR="002875E8" w:rsidRPr="008D1A2C" w:rsidRDefault="002875E8" w:rsidP="008D1A2C">
      <w:pPr>
        <w:spacing w:after="0" w:line="240" w:lineRule="auto"/>
        <w:ind w:left="2124"/>
        <w:jc w:val="both"/>
        <w:rPr>
          <w:b/>
          <w:bCs/>
          <w:iCs/>
        </w:rPr>
      </w:pPr>
      <w:r w:rsidRPr="008D1A2C">
        <w:rPr>
          <w:rFonts w:asciiTheme="minorHAnsi" w:hAnsiTheme="minorHAnsi"/>
          <w:b/>
          <w:iCs/>
          <w:u w:val="single"/>
        </w:rPr>
        <w:t>Usnesení:</w:t>
      </w:r>
      <w:r w:rsidRPr="008D1A2C">
        <w:rPr>
          <w:rFonts w:asciiTheme="minorHAnsi" w:hAnsiTheme="minorHAnsi"/>
          <w:b/>
          <w:iCs/>
        </w:rPr>
        <w:t xml:space="preserve"> Zastupitelstvo obce Dřevěnice schvaluje vypsání výběrového </w:t>
      </w:r>
      <w:r w:rsidR="008D1A2C">
        <w:rPr>
          <w:rFonts w:asciiTheme="minorHAnsi" w:hAnsiTheme="minorHAnsi"/>
          <w:b/>
          <w:iCs/>
        </w:rPr>
        <w:t xml:space="preserve">   </w:t>
      </w:r>
      <w:r w:rsidRPr="008D1A2C">
        <w:rPr>
          <w:rFonts w:asciiTheme="minorHAnsi" w:hAnsiTheme="minorHAnsi"/>
          <w:b/>
          <w:iCs/>
        </w:rPr>
        <w:t xml:space="preserve">řízení na akci „Rekonstrukce povrchu místní komunikace na pozemku KN 1381 v </w:t>
      </w:r>
      <w:proofErr w:type="spellStart"/>
      <w:proofErr w:type="gramStart"/>
      <w:r w:rsidRPr="008D1A2C">
        <w:rPr>
          <w:rFonts w:asciiTheme="minorHAnsi" w:hAnsiTheme="minorHAnsi"/>
          <w:b/>
          <w:iCs/>
        </w:rPr>
        <w:t>k.ú</w:t>
      </w:r>
      <w:proofErr w:type="spellEnd"/>
      <w:r w:rsidRPr="008D1A2C">
        <w:rPr>
          <w:rFonts w:asciiTheme="minorHAnsi" w:hAnsiTheme="minorHAnsi"/>
          <w:b/>
          <w:iCs/>
        </w:rPr>
        <w:t>.</w:t>
      </w:r>
      <w:proofErr w:type="gramEnd"/>
      <w:r w:rsidRPr="008D1A2C">
        <w:rPr>
          <w:rFonts w:asciiTheme="minorHAnsi" w:hAnsiTheme="minorHAnsi"/>
          <w:b/>
          <w:iCs/>
        </w:rPr>
        <w:t xml:space="preserve"> Dřevěnice“</w:t>
      </w:r>
    </w:p>
    <w:p w14:paraId="518A5CAB" w14:textId="77777777" w:rsidR="002875E8" w:rsidRDefault="002875E8" w:rsidP="002875E8">
      <w:pPr>
        <w:pStyle w:val="Odstavecseseznamem"/>
        <w:ind w:left="2124"/>
        <w:jc w:val="both"/>
        <w:rPr>
          <w:sz w:val="24"/>
          <w:szCs w:val="24"/>
        </w:rPr>
      </w:pPr>
    </w:p>
    <w:p w14:paraId="2F8287DE" w14:textId="2A450864" w:rsidR="00E050E4" w:rsidRDefault="007D32C0" w:rsidP="002951F8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sz w:val="24"/>
          <w:szCs w:val="24"/>
          <w:lang w:eastAsia="ar-SA"/>
        </w:rPr>
      </w:pPr>
      <w:r w:rsidRPr="007D32C0">
        <w:rPr>
          <w:lang w:eastAsia="ar-SA"/>
        </w:rPr>
        <w:t>•</w:t>
      </w:r>
      <w:r w:rsidRPr="007D32C0">
        <w:rPr>
          <w:lang w:eastAsia="ar-SA"/>
        </w:rPr>
        <w:tab/>
      </w:r>
      <w:r w:rsidR="008D1A2C">
        <w:rPr>
          <w:sz w:val="24"/>
          <w:szCs w:val="24"/>
          <w:lang w:eastAsia="ar-SA"/>
        </w:rPr>
        <w:t>Dotace lesnická infrastruktura</w:t>
      </w:r>
      <w:r w:rsidR="00E050E4">
        <w:rPr>
          <w:sz w:val="24"/>
          <w:szCs w:val="24"/>
          <w:lang w:eastAsia="ar-SA"/>
        </w:rPr>
        <w:tab/>
      </w:r>
    </w:p>
    <w:p w14:paraId="0CC658EF" w14:textId="1B8D9287" w:rsidR="00E050E4" w:rsidRDefault="008D1A2C" w:rsidP="002951F8">
      <w:pPr>
        <w:pStyle w:val="Odstavecseseznamem"/>
        <w:numPr>
          <w:ilvl w:val="1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Byla prověřena možnost čerpání dotace na rekonstrukci komunikace na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 w:rsidR="00C956AC">
        <w:rPr>
          <w:sz w:val="24"/>
          <w:szCs w:val="24"/>
        </w:rPr>
        <w:t xml:space="preserve"> KN</w:t>
      </w:r>
      <w:r>
        <w:rPr>
          <w:sz w:val="24"/>
          <w:szCs w:val="24"/>
        </w:rPr>
        <w:t xml:space="preserve"> 1407</w:t>
      </w:r>
      <w:r w:rsidR="00C956AC">
        <w:rPr>
          <w:sz w:val="24"/>
          <w:szCs w:val="24"/>
        </w:rPr>
        <w:t xml:space="preserve"> v lesním úseku. Z dotací na lesnickou infrastrukturu lze čerpat dotaci pouze na lesní komunikace, které leží na pozemku plnícím funkci lesa a navazují na lesní cestu. V našem případě je pozemek ostatní plocha – </w:t>
      </w:r>
      <w:proofErr w:type="spellStart"/>
      <w:r w:rsidR="00C956AC">
        <w:rPr>
          <w:sz w:val="24"/>
          <w:szCs w:val="24"/>
        </w:rPr>
        <w:t>zp</w:t>
      </w:r>
      <w:proofErr w:type="spellEnd"/>
      <w:r w:rsidR="00C956AC">
        <w:rPr>
          <w:sz w:val="24"/>
          <w:szCs w:val="24"/>
        </w:rPr>
        <w:t xml:space="preserve">. využití ostatní komunikace. Vzhledem k tomu, že cesta zpřístupňuje rekreační oblast a trvale obydlené domy, dotaci na lesní infrastrukturu bychom nezískali. </w:t>
      </w:r>
    </w:p>
    <w:p w14:paraId="213B1884" w14:textId="3370BF20" w:rsidR="00C956AC" w:rsidRDefault="001C3A01" w:rsidP="002951F8">
      <w:pPr>
        <w:pStyle w:val="Odstavecseseznamem"/>
        <w:numPr>
          <w:ilvl w:val="1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Projednáno zadání</w:t>
      </w:r>
      <w:r w:rsidR="00C956AC">
        <w:rPr>
          <w:sz w:val="24"/>
          <w:szCs w:val="24"/>
        </w:rPr>
        <w:t xml:space="preserve"> vypracování projektové dokumentace</w:t>
      </w:r>
      <w:r>
        <w:rPr>
          <w:sz w:val="24"/>
          <w:szCs w:val="24"/>
        </w:rPr>
        <w:t xml:space="preserve"> rekonstrukce</w:t>
      </w:r>
      <w:r w:rsidR="00C956AC">
        <w:rPr>
          <w:sz w:val="24"/>
          <w:szCs w:val="24"/>
        </w:rPr>
        <w:t xml:space="preserve"> </w:t>
      </w:r>
      <w:r>
        <w:rPr>
          <w:sz w:val="24"/>
          <w:szCs w:val="24"/>
        </w:rPr>
        <w:t>cesty na parcele</w:t>
      </w:r>
      <w:r w:rsidR="00C956AC">
        <w:rPr>
          <w:sz w:val="24"/>
          <w:szCs w:val="24"/>
        </w:rPr>
        <w:t xml:space="preserve"> KN 1407</w:t>
      </w:r>
      <w:r>
        <w:rPr>
          <w:sz w:val="24"/>
          <w:szCs w:val="24"/>
        </w:rPr>
        <w:t xml:space="preserve"> v úseku, na kterém v současné době není živičný povrch. Přičemž odevzdání projektové dokumentace bude požadováno do jara 2024. Následná realizace záleží na dotačních možnostech. </w:t>
      </w:r>
    </w:p>
    <w:p w14:paraId="22CE7DA9" w14:textId="20D34976" w:rsidR="001C23EC" w:rsidRPr="007D32C0" w:rsidRDefault="001C23EC" w:rsidP="002951F8">
      <w:pPr>
        <w:pStyle w:val="Odstavecseseznamem"/>
        <w:ind w:left="1942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Návrh usnesení:</w:t>
      </w:r>
      <w:r w:rsidRPr="00BF509F">
        <w:rPr>
          <w:rFonts w:asciiTheme="minorHAnsi" w:hAnsiTheme="minorHAnsi"/>
          <w:b/>
          <w:iCs/>
        </w:rPr>
        <w:t xml:space="preserve"> Zastupitelstvo obce Dřevěnice schvaluje</w:t>
      </w:r>
      <w:r w:rsidRPr="00C104A9">
        <w:t xml:space="preserve"> </w:t>
      </w:r>
      <w:r w:rsidR="001C3A01">
        <w:rPr>
          <w:rFonts w:asciiTheme="minorHAnsi" w:hAnsiTheme="minorHAnsi"/>
          <w:b/>
          <w:iCs/>
        </w:rPr>
        <w:t xml:space="preserve">zadání vypracování projektové dokumentace na rekonstrukci cesta na parcele KN 1407 společnosti </w:t>
      </w:r>
      <w:proofErr w:type="spellStart"/>
      <w:r w:rsidR="001C3A01">
        <w:rPr>
          <w:rFonts w:asciiTheme="minorHAnsi" w:hAnsiTheme="minorHAnsi"/>
          <w:b/>
          <w:iCs/>
        </w:rPr>
        <w:t>Agroprojekce</w:t>
      </w:r>
      <w:proofErr w:type="spellEnd"/>
      <w:r w:rsidR="001C3A01">
        <w:rPr>
          <w:rFonts w:asciiTheme="minorHAnsi" w:hAnsiTheme="minorHAnsi"/>
          <w:b/>
          <w:iCs/>
        </w:rPr>
        <w:t xml:space="preserve"> Litomyšl. </w:t>
      </w:r>
    </w:p>
    <w:p w14:paraId="66B76E85" w14:textId="5A974E2D" w:rsidR="001C23EC" w:rsidRPr="00BF509F" w:rsidRDefault="001C3A01" w:rsidP="002951F8">
      <w:pPr>
        <w:pStyle w:val="Odstavecseseznamem"/>
        <w:spacing w:after="0" w:line="240" w:lineRule="auto"/>
        <w:ind w:left="3537" w:hanging="1595"/>
        <w:jc w:val="both"/>
        <w:rPr>
          <w:rFonts w:cs="Calibri"/>
          <w:b/>
          <w:iCs/>
        </w:rPr>
      </w:pPr>
      <w:r>
        <w:rPr>
          <w:b/>
        </w:rPr>
        <w:t xml:space="preserve">Hlasování: </w:t>
      </w:r>
      <w:r>
        <w:rPr>
          <w:b/>
        </w:rPr>
        <w:tab/>
        <w:t xml:space="preserve">Pro: </w:t>
      </w:r>
      <w:proofErr w:type="gramStart"/>
      <w:r>
        <w:rPr>
          <w:b/>
        </w:rPr>
        <w:t>6</w:t>
      </w:r>
      <w:r w:rsidR="001C23EC" w:rsidRPr="00BF509F">
        <w:rPr>
          <w:b/>
        </w:rPr>
        <w:t xml:space="preserve"> </w:t>
      </w:r>
      <w:r w:rsidR="001C23EC" w:rsidRPr="00BF509F">
        <w:rPr>
          <w:rFonts w:cs="Calibri"/>
          <w:b/>
        </w:rPr>
        <w:t xml:space="preserve"> </w:t>
      </w:r>
      <w:r w:rsidR="001C23EC" w:rsidRPr="00BF509F">
        <w:rPr>
          <w:b/>
          <w:bCs/>
          <w:iCs/>
        </w:rPr>
        <w:t>Ing.</w:t>
      </w:r>
      <w:proofErr w:type="gramEnd"/>
      <w:r w:rsidR="001C23EC" w:rsidRPr="00BF509F">
        <w:rPr>
          <w:b/>
          <w:bCs/>
          <w:iCs/>
        </w:rPr>
        <w:t xml:space="preserve"> Josef </w:t>
      </w:r>
      <w:proofErr w:type="spellStart"/>
      <w:r w:rsidR="001C23EC" w:rsidRPr="00BF509F">
        <w:rPr>
          <w:b/>
          <w:bCs/>
          <w:iCs/>
        </w:rPr>
        <w:t>Barochovský</w:t>
      </w:r>
      <w:proofErr w:type="spellEnd"/>
      <w:r w:rsidR="001C23EC" w:rsidRPr="00BF509F">
        <w:rPr>
          <w:b/>
          <w:bCs/>
          <w:iCs/>
        </w:rPr>
        <w:t>,</w:t>
      </w:r>
      <w:r w:rsidR="001C23EC" w:rsidRPr="00BF509F">
        <w:rPr>
          <w:rFonts w:cs="Calibri"/>
          <w:b/>
          <w:iCs/>
        </w:rPr>
        <w:t xml:space="preserve"> </w:t>
      </w:r>
      <w:r w:rsidR="001C23EC" w:rsidRPr="00BF509F">
        <w:rPr>
          <w:rFonts w:asciiTheme="minorHAnsi" w:hAnsiTheme="minorHAnsi" w:cs="Calibri"/>
          <w:b/>
          <w:iCs/>
        </w:rPr>
        <w:t>Ing. Petr Jiránek,</w:t>
      </w:r>
      <w:r w:rsidR="001C23EC" w:rsidRPr="00BF509F">
        <w:rPr>
          <w:b/>
        </w:rPr>
        <w:t xml:space="preserve"> </w:t>
      </w:r>
      <w:r w:rsidR="001C23EC">
        <w:rPr>
          <w:rFonts w:asciiTheme="minorHAnsi" w:hAnsiTheme="minorHAnsi" w:cs="Calibri"/>
          <w:b/>
          <w:iCs/>
        </w:rPr>
        <w:t xml:space="preserve">Radka Stránská, </w:t>
      </w:r>
      <w:r w:rsidR="001C23EC" w:rsidRPr="00BF509F">
        <w:rPr>
          <w:rFonts w:cs="Calibri"/>
          <w:b/>
          <w:bCs/>
          <w:iCs/>
        </w:rPr>
        <w:t xml:space="preserve">Štěpán </w:t>
      </w:r>
      <w:proofErr w:type="spellStart"/>
      <w:r w:rsidR="001C23EC" w:rsidRPr="00BF509F">
        <w:rPr>
          <w:rFonts w:cs="Calibri"/>
          <w:b/>
          <w:bCs/>
          <w:iCs/>
        </w:rPr>
        <w:t>Sutner</w:t>
      </w:r>
      <w:proofErr w:type="spellEnd"/>
      <w:r w:rsidR="001C23EC" w:rsidRPr="00BF509F">
        <w:rPr>
          <w:rFonts w:cs="Calibri"/>
          <w:b/>
          <w:bCs/>
          <w:iCs/>
        </w:rPr>
        <w:t xml:space="preserve">, Bc. Barbora </w:t>
      </w:r>
      <w:proofErr w:type="gramStart"/>
      <w:r w:rsidR="001C23EC" w:rsidRPr="00BF509F">
        <w:rPr>
          <w:rFonts w:cs="Calibri"/>
          <w:b/>
          <w:bCs/>
          <w:iCs/>
        </w:rPr>
        <w:t xml:space="preserve">Veberová,  </w:t>
      </w:r>
      <w:r w:rsidR="001C23EC" w:rsidRPr="00BF509F">
        <w:rPr>
          <w:b/>
          <w:iCs/>
        </w:rPr>
        <w:t>Mgr.</w:t>
      </w:r>
      <w:proofErr w:type="gramEnd"/>
      <w:r w:rsidR="001C23EC" w:rsidRPr="00BF509F">
        <w:rPr>
          <w:b/>
          <w:iCs/>
        </w:rPr>
        <w:t xml:space="preserve"> Dušan Vrabec</w:t>
      </w:r>
    </w:p>
    <w:p w14:paraId="2617D203" w14:textId="77777777" w:rsidR="001C23EC" w:rsidRPr="00BF509F" w:rsidRDefault="001C23EC" w:rsidP="002951F8">
      <w:pPr>
        <w:pStyle w:val="Bezmezer"/>
        <w:ind w:left="2829" w:firstLine="708"/>
        <w:jc w:val="both"/>
        <w:rPr>
          <w:b/>
        </w:rPr>
      </w:pPr>
      <w:r w:rsidRPr="00BF509F">
        <w:rPr>
          <w:b/>
        </w:rPr>
        <w:t>Proti: 0</w:t>
      </w:r>
    </w:p>
    <w:p w14:paraId="7AE093EE" w14:textId="77777777" w:rsidR="001C23EC" w:rsidRDefault="001C23EC" w:rsidP="002951F8">
      <w:pPr>
        <w:pStyle w:val="Bezmezer"/>
        <w:ind w:left="2829" w:firstLine="708"/>
        <w:jc w:val="both"/>
        <w:rPr>
          <w:b/>
        </w:rPr>
      </w:pPr>
      <w:r w:rsidRPr="00BF509F">
        <w:rPr>
          <w:b/>
        </w:rPr>
        <w:t>Zdrželi se: 0</w:t>
      </w:r>
    </w:p>
    <w:p w14:paraId="2034A4E6" w14:textId="199119E2" w:rsidR="00E050E4" w:rsidRDefault="001C23EC" w:rsidP="00661D4D">
      <w:pPr>
        <w:pStyle w:val="Odstavecseseznamem"/>
        <w:ind w:left="2124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Usnesení:</w:t>
      </w:r>
      <w:r w:rsidRPr="00BF509F">
        <w:rPr>
          <w:rFonts w:asciiTheme="minorHAnsi" w:hAnsiTheme="minorHAnsi"/>
          <w:b/>
          <w:iCs/>
        </w:rPr>
        <w:t xml:space="preserve"> </w:t>
      </w:r>
      <w:r w:rsidRPr="001C23EC">
        <w:rPr>
          <w:rFonts w:asciiTheme="minorHAnsi" w:hAnsiTheme="minorHAnsi"/>
          <w:b/>
          <w:iCs/>
        </w:rPr>
        <w:t xml:space="preserve">Zastupitelstvo obce Dřevěnice schvaluje </w:t>
      </w:r>
      <w:r w:rsidR="00661D4D" w:rsidRPr="00661D4D">
        <w:rPr>
          <w:rFonts w:asciiTheme="minorHAnsi" w:hAnsiTheme="minorHAnsi"/>
          <w:b/>
          <w:iCs/>
        </w:rPr>
        <w:t xml:space="preserve">zadání vypracování projektové dokumentace na rekonstrukci cesta na parcele KN 1407 společnosti </w:t>
      </w:r>
      <w:proofErr w:type="spellStart"/>
      <w:r w:rsidR="00661D4D" w:rsidRPr="00661D4D">
        <w:rPr>
          <w:rFonts w:asciiTheme="minorHAnsi" w:hAnsiTheme="minorHAnsi"/>
          <w:b/>
          <w:iCs/>
        </w:rPr>
        <w:t>Agroprojekce</w:t>
      </w:r>
      <w:proofErr w:type="spellEnd"/>
      <w:r w:rsidR="00661D4D" w:rsidRPr="00661D4D">
        <w:rPr>
          <w:rFonts w:asciiTheme="minorHAnsi" w:hAnsiTheme="minorHAnsi"/>
          <w:b/>
          <w:iCs/>
        </w:rPr>
        <w:t xml:space="preserve"> Litomyšl.</w:t>
      </w:r>
    </w:p>
    <w:p w14:paraId="73025CDF" w14:textId="7178623D" w:rsidR="00661D4D" w:rsidRDefault="00661D4D" w:rsidP="00661D4D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sz w:val="24"/>
          <w:szCs w:val="24"/>
          <w:lang w:eastAsia="ar-SA"/>
        </w:rPr>
      </w:pPr>
      <w:r w:rsidRPr="007D32C0">
        <w:rPr>
          <w:lang w:eastAsia="ar-SA"/>
        </w:rPr>
        <w:t>•</w:t>
      </w:r>
      <w:r w:rsidRPr="007D32C0">
        <w:rPr>
          <w:lang w:eastAsia="ar-SA"/>
        </w:rPr>
        <w:tab/>
      </w:r>
      <w:r>
        <w:rPr>
          <w:sz w:val="24"/>
          <w:szCs w:val="24"/>
          <w:lang w:eastAsia="ar-SA"/>
        </w:rPr>
        <w:t>Nářaďovna</w:t>
      </w:r>
      <w:r>
        <w:rPr>
          <w:sz w:val="24"/>
          <w:szCs w:val="24"/>
          <w:lang w:eastAsia="ar-SA"/>
        </w:rPr>
        <w:tab/>
      </w:r>
    </w:p>
    <w:p w14:paraId="3CB1C9CD" w14:textId="7B05A8F4" w:rsidR="00661D4D" w:rsidRDefault="00661D4D" w:rsidP="00661D4D">
      <w:pPr>
        <w:pStyle w:val="Odstavecseseznamem"/>
        <w:numPr>
          <w:ilvl w:val="1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spolupráci s SDH byla v prostorách zázemí pro hasiče vybudována nářaďovna. Hasiči budou spolu s obcí využívat zasedací místnost OÚ. </w:t>
      </w:r>
    </w:p>
    <w:p w14:paraId="33D8B4C2" w14:textId="1F4A48F6" w:rsidR="00661D4D" w:rsidRDefault="00661D4D" w:rsidP="00661D4D">
      <w:pPr>
        <w:pStyle w:val="Odstavecseseznamem"/>
        <w:suppressAutoHyphens/>
        <w:autoSpaceDN w:val="0"/>
        <w:spacing w:after="0" w:line="240" w:lineRule="auto"/>
        <w:ind w:left="426"/>
        <w:jc w:val="both"/>
        <w:rPr>
          <w:sz w:val="24"/>
          <w:szCs w:val="24"/>
          <w:lang w:eastAsia="ar-SA"/>
        </w:rPr>
      </w:pPr>
      <w:r w:rsidRPr="007D32C0">
        <w:rPr>
          <w:lang w:eastAsia="ar-SA"/>
        </w:rPr>
        <w:t>•</w:t>
      </w:r>
      <w:r w:rsidRPr="007D32C0">
        <w:rPr>
          <w:lang w:eastAsia="ar-SA"/>
        </w:rPr>
        <w:tab/>
      </w:r>
      <w:r>
        <w:rPr>
          <w:sz w:val="24"/>
          <w:szCs w:val="24"/>
          <w:lang w:eastAsia="ar-SA"/>
        </w:rPr>
        <w:t>Nátěr střechy OÚ</w:t>
      </w:r>
      <w:r>
        <w:rPr>
          <w:sz w:val="24"/>
          <w:szCs w:val="24"/>
          <w:lang w:eastAsia="ar-SA"/>
        </w:rPr>
        <w:tab/>
      </w:r>
    </w:p>
    <w:p w14:paraId="1B9B3ABD" w14:textId="7D1F2D8D" w:rsidR="00661D4D" w:rsidRDefault="00661D4D" w:rsidP="00661D4D">
      <w:pPr>
        <w:pStyle w:val="Odstavecseseznamem"/>
        <w:numPr>
          <w:ilvl w:val="1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Byly zjištěny možnosti nátěru střechy budovy OÚ. Vzhledem ke stavu střechy bude vhodné provést obroušení a 2x nátěr. Nátěr provede p. </w:t>
      </w:r>
      <w:proofErr w:type="spellStart"/>
      <w:r>
        <w:rPr>
          <w:sz w:val="24"/>
          <w:szCs w:val="24"/>
        </w:rPr>
        <w:t>Mintál</w:t>
      </w:r>
      <w:proofErr w:type="spellEnd"/>
      <w:r>
        <w:rPr>
          <w:sz w:val="24"/>
          <w:szCs w:val="24"/>
        </w:rPr>
        <w:t xml:space="preserve"> na základě dohody za cenu 100,- m2. Obec zajistí barvu. </w:t>
      </w:r>
    </w:p>
    <w:p w14:paraId="174465C9" w14:textId="38EFF416" w:rsidR="00661D4D" w:rsidRPr="007D32C0" w:rsidRDefault="00661D4D" w:rsidP="00661D4D">
      <w:pPr>
        <w:pStyle w:val="Odstavecseseznamem"/>
        <w:ind w:left="1942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Návrh usnesení:</w:t>
      </w:r>
      <w:r w:rsidRPr="00BF509F">
        <w:rPr>
          <w:rFonts w:asciiTheme="minorHAnsi" w:hAnsiTheme="minorHAnsi"/>
          <w:b/>
          <w:iCs/>
        </w:rPr>
        <w:t xml:space="preserve"> Zastupitelstvo obce Dřevěnice schvaluje</w:t>
      </w:r>
      <w:r w:rsidRPr="00C104A9">
        <w:t xml:space="preserve"> </w:t>
      </w:r>
      <w:r>
        <w:rPr>
          <w:rFonts w:asciiTheme="minorHAnsi" w:hAnsiTheme="minorHAnsi"/>
          <w:b/>
          <w:iCs/>
        </w:rPr>
        <w:t xml:space="preserve">dohodu s p. </w:t>
      </w:r>
      <w:proofErr w:type="spellStart"/>
      <w:r>
        <w:rPr>
          <w:rFonts w:asciiTheme="minorHAnsi" w:hAnsiTheme="minorHAnsi"/>
          <w:b/>
          <w:iCs/>
        </w:rPr>
        <w:t>Mintálem</w:t>
      </w:r>
      <w:proofErr w:type="spellEnd"/>
      <w:r>
        <w:rPr>
          <w:rFonts w:asciiTheme="minorHAnsi" w:hAnsiTheme="minorHAnsi"/>
          <w:b/>
          <w:iCs/>
        </w:rPr>
        <w:t xml:space="preserve"> na obroušení a nátěr střechy obecního úřadu za cenu 100,-/m2</w:t>
      </w:r>
    </w:p>
    <w:p w14:paraId="36019973" w14:textId="77777777" w:rsidR="00661D4D" w:rsidRPr="00BF509F" w:rsidRDefault="00661D4D" w:rsidP="00661D4D">
      <w:pPr>
        <w:pStyle w:val="Odstavecseseznamem"/>
        <w:spacing w:after="0" w:line="240" w:lineRule="auto"/>
        <w:ind w:left="3537" w:hanging="1595"/>
        <w:jc w:val="both"/>
        <w:rPr>
          <w:rFonts w:cs="Calibri"/>
          <w:b/>
          <w:iCs/>
        </w:rPr>
      </w:pPr>
      <w:r>
        <w:rPr>
          <w:b/>
        </w:rPr>
        <w:t xml:space="preserve">Hlasování: </w:t>
      </w:r>
      <w:r>
        <w:rPr>
          <w:b/>
        </w:rPr>
        <w:tab/>
        <w:t xml:space="preserve">Pro: </w:t>
      </w:r>
      <w:proofErr w:type="gramStart"/>
      <w:r>
        <w:rPr>
          <w:b/>
        </w:rPr>
        <w:t>6</w:t>
      </w:r>
      <w:r w:rsidRPr="00BF509F">
        <w:rPr>
          <w:b/>
        </w:rPr>
        <w:t xml:space="preserve">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Jiránek,</w:t>
      </w:r>
      <w:r w:rsidRPr="00BF509F">
        <w:rPr>
          <w:b/>
        </w:rPr>
        <w:t xml:space="preserve"> </w:t>
      </w:r>
      <w:r>
        <w:rPr>
          <w:rFonts w:asciiTheme="minorHAnsi" w:hAnsiTheme="minorHAnsi" w:cs="Calibri"/>
          <w:b/>
          <w:iCs/>
        </w:rPr>
        <w:t xml:space="preserve">Radka Stránská,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7668AAEA" w14:textId="77777777" w:rsidR="00661D4D" w:rsidRPr="00BF509F" w:rsidRDefault="00661D4D" w:rsidP="00661D4D">
      <w:pPr>
        <w:pStyle w:val="Bezmezer"/>
        <w:ind w:left="2829" w:firstLine="708"/>
        <w:jc w:val="both"/>
        <w:rPr>
          <w:b/>
        </w:rPr>
      </w:pPr>
      <w:r w:rsidRPr="00BF509F">
        <w:rPr>
          <w:b/>
        </w:rPr>
        <w:t>Proti: 0</w:t>
      </w:r>
    </w:p>
    <w:p w14:paraId="2871C08E" w14:textId="77777777" w:rsidR="00661D4D" w:rsidRDefault="00661D4D" w:rsidP="00661D4D">
      <w:pPr>
        <w:pStyle w:val="Bezmezer"/>
        <w:ind w:left="2829" w:firstLine="708"/>
        <w:jc w:val="both"/>
        <w:rPr>
          <w:b/>
        </w:rPr>
      </w:pPr>
      <w:r w:rsidRPr="00BF509F">
        <w:rPr>
          <w:b/>
        </w:rPr>
        <w:lastRenderedPageBreak/>
        <w:t>Zdrželi se: 0</w:t>
      </w:r>
    </w:p>
    <w:p w14:paraId="2EF4D0A4" w14:textId="720637B4" w:rsidR="00661D4D" w:rsidRDefault="00661D4D" w:rsidP="00661D4D">
      <w:pPr>
        <w:pStyle w:val="Odstavecseseznamem"/>
        <w:ind w:left="2124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Usnesení:</w:t>
      </w:r>
      <w:r w:rsidRPr="00BF509F">
        <w:rPr>
          <w:rFonts w:asciiTheme="minorHAnsi" w:hAnsiTheme="minorHAnsi"/>
          <w:b/>
          <w:iCs/>
        </w:rPr>
        <w:t xml:space="preserve"> </w:t>
      </w:r>
      <w:r w:rsidRPr="00661D4D">
        <w:rPr>
          <w:rFonts w:asciiTheme="minorHAnsi" w:hAnsiTheme="minorHAnsi"/>
          <w:b/>
          <w:iCs/>
        </w:rPr>
        <w:t xml:space="preserve">Zastupitelstvo obce Dřevěnice schvaluje dohodu s p. </w:t>
      </w:r>
      <w:proofErr w:type="spellStart"/>
      <w:r w:rsidRPr="00661D4D">
        <w:rPr>
          <w:rFonts w:asciiTheme="minorHAnsi" w:hAnsiTheme="minorHAnsi"/>
          <w:b/>
          <w:iCs/>
        </w:rPr>
        <w:t>Mintálem</w:t>
      </w:r>
      <w:proofErr w:type="spellEnd"/>
      <w:r w:rsidRPr="00661D4D">
        <w:rPr>
          <w:rFonts w:asciiTheme="minorHAnsi" w:hAnsiTheme="minorHAnsi"/>
          <w:b/>
          <w:iCs/>
        </w:rPr>
        <w:t xml:space="preserve"> na obroušení a nátěr střechy obecního úřadu za cenu 100,-/m2.</w:t>
      </w:r>
    </w:p>
    <w:p w14:paraId="76D5E91A" w14:textId="77777777" w:rsidR="00661D4D" w:rsidRPr="00661D4D" w:rsidRDefault="00661D4D" w:rsidP="00661D4D">
      <w:pPr>
        <w:jc w:val="both"/>
        <w:rPr>
          <w:sz w:val="24"/>
          <w:szCs w:val="24"/>
          <w:lang w:eastAsia="ar-SA"/>
        </w:rPr>
      </w:pPr>
    </w:p>
    <w:p w14:paraId="7FC78EC3" w14:textId="6965E4BB" w:rsidR="00D45835" w:rsidRDefault="001B4F3A" w:rsidP="002951F8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Poptávkové</w:t>
      </w:r>
      <w:r w:rsidR="000F6225">
        <w:rPr>
          <w:b/>
          <w:sz w:val="24"/>
          <w:szCs w:val="24"/>
        </w:rPr>
        <w:t xml:space="preserve"> řízení „Rekonstrukce povrchu místní komunikace na pozemku KN 1381 v </w:t>
      </w:r>
      <w:proofErr w:type="spellStart"/>
      <w:proofErr w:type="gramStart"/>
      <w:r w:rsidR="000F6225">
        <w:rPr>
          <w:b/>
          <w:sz w:val="24"/>
          <w:szCs w:val="24"/>
        </w:rPr>
        <w:t>k.ú</w:t>
      </w:r>
      <w:proofErr w:type="spellEnd"/>
      <w:r w:rsidR="000F6225">
        <w:rPr>
          <w:b/>
          <w:sz w:val="24"/>
          <w:szCs w:val="24"/>
        </w:rPr>
        <w:t>.</w:t>
      </w:r>
      <w:proofErr w:type="gramEnd"/>
      <w:r w:rsidR="000F6225">
        <w:rPr>
          <w:b/>
          <w:sz w:val="24"/>
          <w:szCs w:val="24"/>
        </w:rPr>
        <w:t xml:space="preserve"> Dřevěnice“</w:t>
      </w:r>
    </w:p>
    <w:p w14:paraId="5AED7281" w14:textId="77777777" w:rsidR="00E460CD" w:rsidRDefault="00E460CD" w:rsidP="00E460CD">
      <w:pPr>
        <w:pStyle w:val="Odstavecseseznamem"/>
        <w:ind w:left="502"/>
        <w:jc w:val="both"/>
        <w:rPr>
          <w:b/>
          <w:sz w:val="24"/>
          <w:szCs w:val="24"/>
        </w:rPr>
      </w:pPr>
    </w:p>
    <w:p w14:paraId="58940436" w14:textId="77777777" w:rsidR="00304D9C" w:rsidRDefault="00771F13" w:rsidP="002951F8">
      <w:pPr>
        <w:pStyle w:val="Odstavecseseznamem"/>
        <w:suppressAutoHyphens/>
        <w:autoSpaceDN w:val="0"/>
        <w:spacing w:after="0" w:line="240" w:lineRule="auto"/>
        <w:ind w:left="1413" w:hanging="705"/>
        <w:jc w:val="both"/>
        <w:rPr>
          <w:sz w:val="24"/>
          <w:szCs w:val="24"/>
          <w:lang w:eastAsia="ar-SA"/>
        </w:rPr>
      </w:pPr>
      <w:r w:rsidRPr="007D32C0">
        <w:rPr>
          <w:lang w:eastAsia="ar-SA"/>
        </w:rPr>
        <w:t>•</w:t>
      </w:r>
      <w:r w:rsidRPr="007D32C0">
        <w:rPr>
          <w:lang w:eastAsia="ar-SA"/>
        </w:rPr>
        <w:tab/>
      </w:r>
      <w:r w:rsidR="00304D9C" w:rsidRPr="00304D9C">
        <w:rPr>
          <w:sz w:val="24"/>
          <w:szCs w:val="24"/>
          <w:lang w:eastAsia="ar-SA"/>
        </w:rPr>
        <w:t xml:space="preserve">Zastupitelstvo obce obdrželo následující cenové nabídky na akci „Rekonstrukce povrchu místní komunikace na pozemku KN 1381 v </w:t>
      </w:r>
      <w:proofErr w:type="spellStart"/>
      <w:proofErr w:type="gramStart"/>
      <w:r w:rsidR="00304D9C" w:rsidRPr="00304D9C">
        <w:rPr>
          <w:sz w:val="24"/>
          <w:szCs w:val="24"/>
          <w:lang w:eastAsia="ar-SA"/>
        </w:rPr>
        <w:t>k.ú</w:t>
      </w:r>
      <w:proofErr w:type="spellEnd"/>
      <w:r w:rsidR="00304D9C" w:rsidRPr="00304D9C">
        <w:rPr>
          <w:sz w:val="24"/>
          <w:szCs w:val="24"/>
          <w:lang w:eastAsia="ar-SA"/>
        </w:rPr>
        <w:t>.</w:t>
      </w:r>
      <w:proofErr w:type="gramEnd"/>
      <w:r w:rsidR="00304D9C" w:rsidRPr="00304D9C">
        <w:rPr>
          <w:sz w:val="24"/>
          <w:szCs w:val="24"/>
          <w:lang w:eastAsia="ar-SA"/>
        </w:rPr>
        <w:t xml:space="preserve"> Dřevěnice“</w:t>
      </w:r>
    </w:p>
    <w:p w14:paraId="773B6252" w14:textId="4E33BD75" w:rsidR="00304D9C" w:rsidRDefault="00041944" w:rsidP="002951F8">
      <w:pPr>
        <w:pStyle w:val="Odstavecseseznamem"/>
        <w:suppressAutoHyphens/>
        <w:autoSpaceDN w:val="0"/>
        <w:spacing w:after="0" w:line="240" w:lineRule="auto"/>
        <w:ind w:left="1413" w:hanging="70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</w:p>
    <w:p w14:paraId="31F814DC" w14:textId="1F32B000" w:rsidR="00041944" w:rsidRDefault="00041944" w:rsidP="00041944">
      <w:pPr>
        <w:pStyle w:val="Odstavecseseznamem"/>
        <w:numPr>
          <w:ilvl w:val="0"/>
          <w:numId w:val="40"/>
        </w:numPr>
        <w:suppressAutoHyphens/>
        <w:autoSpaceDN w:val="0"/>
        <w:spacing w:after="0" w:line="360" w:lineRule="auto"/>
        <w:ind w:left="1775"/>
        <w:jc w:val="both"/>
        <w:rPr>
          <w:sz w:val="24"/>
          <w:szCs w:val="24"/>
          <w:lang w:eastAsia="ar-SA"/>
        </w:rPr>
      </w:pPr>
      <w:r w:rsidRPr="00041944">
        <w:rPr>
          <w:b/>
          <w:sz w:val="24"/>
          <w:szCs w:val="24"/>
          <w:lang w:eastAsia="ar-SA"/>
        </w:rPr>
        <w:t>IZOTRADE, s.r.o.,</w:t>
      </w:r>
      <w:r>
        <w:rPr>
          <w:sz w:val="24"/>
          <w:szCs w:val="24"/>
          <w:lang w:eastAsia="ar-SA"/>
        </w:rPr>
        <w:t xml:space="preserve"> S</w:t>
      </w:r>
      <w:r w:rsidRPr="00041944">
        <w:rPr>
          <w:sz w:val="24"/>
          <w:szCs w:val="24"/>
          <w:lang w:eastAsia="ar-SA"/>
        </w:rPr>
        <w:t xml:space="preserve">běř 81, </w:t>
      </w:r>
      <w:proofErr w:type="gramStart"/>
      <w:r w:rsidRPr="00041944">
        <w:rPr>
          <w:sz w:val="24"/>
          <w:szCs w:val="24"/>
          <w:lang w:eastAsia="ar-SA"/>
        </w:rPr>
        <w:t>507 03  Vysoké</w:t>
      </w:r>
      <w:proofErr w:type="gramEnd"/>
      <w:r w:rsidRPr="00041944">
        <w:rPr>
          <w:sz w:val="24"/>
          <w:szCs w:val="24"/>
          <w:lang w:eastAsia="ar-SA"/>
        </w:rPr>
        <w:t xml:space="preserve"> Veselí</w:t>
      </w:r>
      <w:r>
        <w:rPr>
          <w:sz w:val="24"/>
          <w:szCs w:val="24"/>
          <w:lang w:eastAsia="ar-SA"/>
        </w:rPr>
        <w:t xml:space="preserve">, IČ </w:t>
      </w:r>
      <w:r w:rsidRPr="00041944">
        <w:rPr>
          <w:sz w:val="24"/>
          <w:szCs w:val="24"/>
          <w:lang w:eastAsia="ar-SA"/>
        </w:rPr>
        <w:t>28368509</w:t>
      </w:r>
    </w:p>
    <w:p w14:paraId="6FACF3F8" w14:textId="110997C5" w:rsidR="00041944" w:rsidRPr="00041944" w:rsidRDefault="00041944" w:rsidP="00041944">
      <w:pPr>
        <w:suppressAutoHyphens/>
        <w:autoSpaceDN w:val="0"/>
        <w:spacing w:after="0" w:line="360" w:lineRule="auto"/>
        <w:ind w:left="1775" w:firstLine="349"/>
        <w:jc w:val="both"/>
        <w:rPr>
          <w:sz w:val="24"/>
          <w:szCs w:val="24"/>
          <w:lang w:eastAsia="ar-SA"/>
        </w:rPr>
      </w:pPr>
      <w:r w:rsidRPr="00041944">
        <w:rPr>
          <w:sz w:val="24"/>
          <w:szCs w:val="24"/>
          <w:lang w:eastAsia="ar-SA"/>
        </w:rPr>
        <w:t>Nabídková cena bez DPH:</w:t>
      </w:r>
      <w:r w:rsidRPr="00041944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 w:rsidRPr="00041944">
        <w:rPr>
          <w:sz w:val="24"/>
          <w:szCs w:val="24"/>
          <w:lang w:eastAsia="ar-SA"/>
        </w:rPr>
        <w:t>3.940.096,25 Kč</w:t>
      </w:r>
    </w:p>
    <w:p w14:paraId="59185E43" w14:textId="77777777" w:rsidR="00041944" w:rsidRPr="00041944" w:rsidRDefault="00041944" w:rsidP="00041944">
      <w:pPr>
        <w:suppressAutoHyphens/>
        <w:autoSpaceDN w:val="0"/>
        <w:spacing w:after="0" w:line="360" w:lineRule="auto"/>
        <w:ind w:left="1775" w:firstLine="349"/>
        <w:jc w:val="both"/>
        <w:rPr>
          <w:b/>
          <w:sz w:val="24"/>
          <w:szCs w:val="24"/>
          <w:lang w:eastAsia="ar-SA"/>
        </w:rPr>
      </w:pPr>
      <w:r w:rsidRPr="00041944">
        <w:rPr>
          <w:b/>
          <w:sz w:val="24"/>
          <w:szCs w:val="24"/>
          <w:lang w:eastAsia="ar-SA"/>
        </w:rPr>
        <w:t>Nabídková cena včetně DPH:</w:t>
      </w:r>
      <w:r w:rsidRPr="00041944">
        <w:rPr>
          <w:b/>
          <w:sz w:val="24"/>
          <w:szCs w:val="24"/>
          <w:lang w:eastAsia="ar-SA"/>
        </w:rPr>
        <w:tab/>
        <w:t>4.767.516,46 Kč</w:t>
      </w:r>
    </w:p>
    <w:p w14:paraId="7696A81E" w14:textId="381026DA" w:rsidR="00041944" w:rsidRDefault="00041944" w:rsidP="00041944">
      <w:pPr>
        <w:suppressAutoHyphens/>
        <w:autoSpaceDN w:val="0"/>
        <w:spacing w:after="0" w:line="360" w:lineRule="auto"/>
        <w:ind w:left="1775" w:firstLine="349"/>
        <w:jc w:val="both"/>
        <w:rPr>
          <w:sz w:val="24"/>
          <w:szCs w:val="24"/>
          <w:lang w:eastAsia="ar-SA"/>
        </w:rPr>
      </w:pPr>
      <w:r w:rsidRPr="00041944">
        <w:rPr>
          <w:sz w:val="24"/>
          <w:szCs w:val="24"/>
          <w:lang w:eastAsia="ar-SA"/>
        </w:rPr>
        <w:t>Z toho DPH:</w:t>
      </w:r>
      <w:r w:rsidRPr="00041944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 w:rsidRPr="00041944">
        <w:rPr>
          <w:sz w:val="24"/>
          <w:szCs w:val="24"/>
          <w:lang w:eastAsia="ar-SA"/>
        </w:rPr>
        <w:t>827.420,21 Kč</w:t>
      </w:r>
    </w:p>
    <w:p w14:paraId="521F2CE1" w14:textId="77777777" w:rsidR="00041944" w:rsidRDefault="00041944" w:rsidP="00041944">
      <w:pPr>
        <w:suppressAutoHyphens/>
        <w:autoSpaceDN w:val="0"/>
        <w:spacing w:after="0" w:line="360" w:lineRule="auto"/>
        <w:ind w:left="1775"/>
        <w:jc w:val="both"/>
        <w:rPr>
          <w:sz w:val="24"/>
          <w:szCs w:val="24"/>
          <w:lang w:eastAsia="ar-SA"/>
        </w:rPr>
      </w:pPr>
    </w:p>
    <w:p w14:paraId="17717F41" w14:textId="147B9CDA" w:rsidR="00041944" w:rsidRPr="00041944" w:rsidRDefault="00041944" w:rsidP="00455C34">
      <w:pPr>
        <w:pStyle w:val="Odstavecseseznamem"/>
        <w:numPr>
          <w:ilvl w:val="0"/>
          <w:numId w:val="40"/>
        </w:numPr>
        <w:suppressAutoHyphens/>
        <w:autoSpaceDN w:val="0"/>
        <w:spacing w:after="0" w:line="360" w:lineRule="auto"/>
        <w:ind w:left="1775"/>
        <w:jc w:val="both"/>
        <w:rPr>
          <w:sz w:val="24"/>
          <w:szCs w:val="24"/>
          <w:lang w:eastAsia="ar-SA"/>
        </w:rPr>
      </w:pPr>
      <w:r w:rsidRPr="00041944">
        <w:rPr>
          <w:b/>
          <w:sz w:val="24"/>
          <w:szCs w:val="24"/>
          <w:lang w:eastAsia="ar-SA"/>
        </w:rPr>
        <w:t xml:space="preserve">SILNICE ČÁSLAV, s.r.o., </w:t>
      </w:r>
      <w:r>
        <w:rPr>
          <w:sz w:val="24"/>
          <w:szCs w:val="24"/>
          <w:lang w:eastAsia="ar-SA"/>
        </w:rPr>
        <w:t>Zbraslavice 2, 285 21 Zbraslavice</w:t>
      </w:r>
      <w:r w:rsidRPr="00041944">
        <w:rPr>
          <w:sz w:val="24"/>
          <w:szCs w:val="24"/>
          <w:lang w:eastAsia="ar-SA"/>
        </w:rPr>
        <w:t>, IČ 28447085</w:t>
      </w:r>
      <w:r>
        <w:rPr>
          <w:b/>
          <w:sz w:val="24"/>
          <w:szCs w:val="24"/>
          <w:lang w:eastAsia="ar-SA"/>
        </w:rPr>
        <w:t xml:space="preserve"> </w:t>
      </w:r>
    </w:p>
    <w:p w14:paraId="6A9FABC8" w14:textId="538BAFFA" w:rsidR="00041944" w:rsidRPr="00041944" w:rsidRDefault="00041944" w:rsidP="00041944">
      <w:pPr>
        <w:suppressAutoHyphens/>
        <w:autoSpaceDN w:val="0"/>
        <w:spacing w:after="0" w:line="360" w:lineRule="auto"/>
        <w:ind w:left="1775" w:firstLine="349"/>
        <w:jc w:val="both"/>
        <w:rPr>
          <w:sz w:val="24"/>
          <w:szCs w:val="24"/>
          <w:lang w:eastAsia="ar-SA"/>
        </w:rPr>
      </w:pPr>
      <w:r w:rsidRPr="00041944">
        <w:rPr>
          <w:sz w:val="24"/>
          <w:szCs w:val="24"/>
          <w:lang w:eastAsia="ar-SA"/>
        </w:rPr>
        <w:t>Nabídková cena bez DPH:</w:t>
      </w:r>
      <w:r w:rsidRPr="00041944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 w:rsidRPr="00041944">
        <w:rPr>
          <w:sz w:val="24"/>
          <w:szCs w:val="24"/>
          <w:lang w:eastAsia="ar-SA"/>
        </w:rPr>
        <w:t>3.870.000,00 Kč</w:t>
      </w:r>
    </w:p>
    <w:p w14:paraId="0A8E1012" w14:textId="3C96C673" w:rsidR="00041944" w:rsidRPr="00041944" w:rsidRDefault="00041944" w:rsidP="00041944">
      <w:pPr>
        <w:suppressAutoHyphens/>
        <w:autoSpaceDN w:val="0"/>
        <w:spacing w:after="0" w:line="360" w:lineRule="auto"/>
        <w:ind w:left="1775" w:firstLine="349"/>
        <w:jc w:val="both"/>
        <w:rPr>
          <w:b/>
          <w:sz w:val="24"/>
          <w:szCs w:val="24"/>
          <w:lang w:eastAsia="ar-SA"/>
        </w:rPr>
      </w:pPr>
      <w:r w:rsidRPr="00041944">
        <w:rPr>
          <w:b/>
          <w:sz w:val="24"/>
          <w:szCs w:val="24"/>
          <w:lang w:eastAsia="ar-SA"/>
        </w:rPr>
        <w:t>Nabídková cena včetně DPH:</w:t>
      </w:r>
      <w:r w:rsidRPr="00041944">
        <w:rPr>
          <w:b/>
          <w:sz w:val="24"/>
          <w:szCs w:val="24"/>
          <w:lang w:eastAsia="ar-SA"/>
        </w:rPr>
        <w:tab/>
        <w:t>4.682.700,00 Kč</w:t>
      </w:r>
    </w:p>
    <w:p w14:paraId="56BE8868" w14:textId="5BF40CAA" w:rsidR="00041944" w:rsidRDefault="00041944" w:rsidP="00041944">
      <w:pPr>
        <w:suppressAutoHyphens/>
        <w:autoSpaceDN w:val="0"/>
        <w:spacing w:after="0" w:line="360" w:lineRule="auto"/>
        <w:ind w:left="1775" w:firstLine="349"/>
        <w:jc w:val="both"/>
        <w:rPr>
          <w:sz w:val="24"/>
          <w:szCs w:val="24"/>
          <w:lang w:eastAsia="ar-SA"/>
        </w:rPr>
      </w:pPr>
      <w:r w:rsidRPr="00041944">
        <w:rPr>
          <w:sz w:val="24"/>
          <w:szCs w:val="24"/>
          <w:lang w:eastAsia="ar-SA"/>
        </w:rPr>
        <w:t>Z toho DPH:</w:t>
      </w:r>
      <w:r w:rsidRPr="00041944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 w:rsidRPr="00041944">
        <w:rPr>
          <w:sz w:val="24"/>
          <w:szCs w:val="24"/>
          <w:lang w:eastAsia="ar-SA"/>
        </w:rPr>
        <w:t>812.700,00 Kč</w:t>
      </w:r>
    </w:p>
    <w:p w14:paraId="7F480ACE" w14:textId="77777777" w:rsidR="00041944" w:rsidRDefault="00041944" w:rsidP="00041944">
      <w:pPr>
        <w:suppressAutoHyphens/>
        <w:autoSpaceDN w:val="0"/>
        <w:spacing w:after="0" w:line="360" w:lineRule="auto"/>
        <w:ind w:left="1775" w:firstLine="349"/>
        <w:jc w:val="both"/>
        <w:rPr>
          <w:sz w:val="24"/>
          <w:szCs w:val="24"/>
          <w:lang w:eastAsia="ar-SA"/>
        </w:rPr>
      </w:pPr>
    </w:p>
    <w:p w14:paraId="18FF2329" w14:textId="059FF3AF" w:rsidR="00041944" w:rsidRPr="00041944" w:rsidRDefault="00041944" w:rsidP="00041944">
      <w:pPr>
        <w:pStyle w:val="Odstavecseseznamem"/>
        <w:numPr>
          <w:ilvl w:val="0"/>
          <w:numId w:val="40"/>
        </w:numPr>
        <w:suppressAutoHyphens/>
        <w:autoSpaceDN w:val="0"/>
        <w:spacing w:after="0" w:line="360" w:lineRule="auto"/>
        <w:jc w:val="both"/>
        <w:rPr>
          <w:b/>
          <w:sz w:val="24"/>
          <w:szCs w:val="24"/>
          <w:lang w:eastAsia="ar-SA"/>
        </w:rPr>
      </w:pPr>
      <w:r w:rsidRPr="00041944">
        <w:rPr>
          <w:b/>
          <w:sz w:val="24"/>
          <w:szCs w:val="24"/>
          <w:lang w:eastAsia="ar-SA"/>
        </w:rPr>
        <w:t xml:space="preserve">COLAS CZ, a.s., </w:t>
      </w:r>
      <w:proofErr w:type="spellStart"/>
      <w:r w:rsidRPr="00041944">
        <w:rPr>
          <w:sz w:val="24"/>
          <w:szCs w:val="24"/>
          <w:lang w:eastAsia="ar-SA"/>
        </w:rPr>
        <w:t>Rubeška</w:t>
      </w:r>
      <w:proofErr w:type="spellEnd"/>
      <w:r w:rsidRPr="00041944">
        <w:rPr>
          <w:sz w:val="24"/>
          <w:szCs w:val="24"/>
          <w:lang w:eastAsia="ar-SA"/>
        </w:rPr>
        <w:t xml:space="preserve"> 215/1, 119 00 Praha 9 – Vysočany, IČ 26177005</w:t>
      </w:r>
      <w:r w:rsidRPr="00041944">
        <w:rPr>
          <w:b/>
          <w:sz w:val="24"/>
          <w:szCs w:val="24"/>
          <w:lang w:eastAsia="ar-SA"/>
        </w:rPr>
        <w:t xml:space="preserve"> </w:t>
      </w:r>
    </w:p>
    <w:p w14:paraId="594BAD79" w14:textId="0F3101FC" w:rsidR="00041944" w:rsidRPr="00041944" w:rsidRDefault="00041944" w:rsidP="00041944">
      <w:pPr>
        <w:suppressAutoHyphens/>
        <w:autoSpaceDN w:val="0"/>
        <w:spacing w:after="0" w:line="360" w:lineRule="auto"/>
        <w:ind w:left="1775" w:firstLine="349"/>
        <w:jc w:val="both"/>
        <w:rPr>
          <w:sz w:val="24"/>
          <w:szCs w:val="24"/>
          <w:lang w:eastAsia="ar-SA"/>
        </w:rPr>
      </w:pPr>
      <w:r w:rsidRPr="00041944">
        <w:rPr>
          <w:sz w:val="24"/>
          <w:szCs w:val="24"/>
          <w:lang w:eastAsia="ar-SA"/>
        </w:rPr>
        <w:t>Nabídková cena bez DPH:</w:t>
      </w:r>
      <w:r w:rsidRPr="00041944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 w:rsidRPr="00041944">
        <w:rPr>
          <w:sz w:val="24"/>
          <w:szCs w:val="24"/>
          <w:lang w:eastAsia="ar-SA"/>
        </w:rPr>
        <w:t>2.751.811,59 Kč</w:t>
      </w:r>
    </w:p>
    <w:p w14:paraId="474ADA1E" w14:textId="2EAFE5F2" w:rsidR="00041944" w:rsidRPr="00041944" w:rsidRDefault="00041944" w:rsidP="00041944">
      <w:pPr>
        <w:suppressAutoHyphens/>
        <w:autoSpaceDN w:val="0"/>
        <w:spacing w:after="0" w:line="360" w:lineRule="auto"/>
        <w:ind w:left="1775" w:firstLine="349"/>
        <w:jc w:val="both"/>
        <w:rPr>
          <w:b/>
          <w:sz w:val="24"/>
          <w:szCs w:val="24"/>
          <w:lang w:eastAsia="ar-SA"/>
        </w:rPr>
      </w:pPr>
      <w:r w:rsidRPr="00041944">
        <w:rPr>
          <w:b/>
          <w:sz w:val="24"/>
          <w:szCs w:val="24"/>
          <w:lang w:eastAsia="ar-SA"/>
        </w:rPr>
        <w:t>Nabídková cena včetně DPH:</w:t>
      </w:r>
      <w:r w:rsidRPr="00041944">
        <w:rPr>
          <w:b/>
          <w:sz w:val="24"/>
          <w:szCs w:val="24"/>
          <w:lang w:eastAsia="ar-SA"/>
        </w:rPr>
        <w:tab/>
      </w:r>
      <w:r w:rsidRPr="00041944">
        <w:rPr>
          <w:b/>
          <w:sz w:val="24"/>
          <w:szCs w:val="24"/>
          <w:lang w:eastAsia="ar-SA"/>
        </w:rPr>
        <w:tab/>
        <w:t>577.880,43 Kč</w:t>
      </w:r>
    </w:p>
    <w:p w14:paraId="0EFE724D" w14:textId="07BB120B" w:rsidR="00041944" w:rsidRDefault="00041944" w:rsidP="00041944">
      <w:pPr>
        <w:suppressAutoHyphens/>
        <w:autoSpaceDN w:val="0"/>
        <w:spacing w:after="0" w:line="360" w:lineRule="auto"/>
        <w:ind w:left="1775" w:firstLine="349"/>
        <w:jc w:val="both"/>
        <w:rPr>
          <w:sz w:val="24"/>
          <w:szCs w:val="24"/>
          <w:lang w:eastAsia="ar-SA"/>
        </w:rPr>
      </w:pPr>
      <w:r w:rsidRPr="00041944">
        <w:rPr>
          <w:sz w:val="24"/>
          <w:szCs w:val="24"/>
          <w:lang w:eastAsia="ar-SA"/>
        </w:rPr>
        <w:t>Z toho DPH:</w:t>
      </w:r>
      <w:r w:rsidRPr="00041944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 w:rsidRPr="00041944">
        <w:rPr>
          <w:sz w:val="24"/>
          <w:szCs w:val="24"/>
          <w:lang w:eastAsia="ar-SA"/>
        </w:rPr>
        <w:t>3.329.692,02 Kč</w:t>
      </w:r>
    </w:p>
    <w:p w14:paraId="6BAB07EF" w14:textId="77777777" w:rsidR="00E460CD" w:rsidRDefault="00E460CD" w:rsidP="00041944">
      <w:pPr>
        <w:suppressAutoHyphens/>
        <w:autoSpaceDN w:val="0"/>
        <w:spacing w:after="0" w:line="360" w:lineRule="auto"/>
        <w:ind w:left="1775" w:firstLine="349"/>
        <w:jc w:val="both"/>
        <w:rPr>
          <w:sz w:val="24"/>
          <w:szCs w:val="24"/>
          <w:lang w:eastAsia="ar-SA"/>
        </w:rPr>
      </w:pPr>
    </w:p>
    <w:p w14:paraId="64FB59C5" w14:textId="7FE20AD8" w:rsidR="00E460CD" w:rsidRDefault="00E460CD" w:rsidP="00E460CD">
      <w:pPr>
        <w:pStyle w:val="Odstavecseseznamem"/>
        <w:numPr>
          <w:ilvl w:val="0"/>
          <w:numId w:val="40"/>
        </w:numPr>
        <w:suppressAutoHyphens/>
        <w:autoSpaceDN w:val="0"/>
        <w:spacing w:after="0" w:line="360" w:lineRule="auto"/>
        <w:jc w:val="both"/>
        <w:rPr>
          <w:sz w:val="24"/>
          <w:szCs w:val="24"/>
          <w:lang w:eastAsia="ar-SA"/>
        </w:rPr>
      </w:pPr>
      <w:r w:rsidRPr="00E460CD">
        <w:rPr>
          <w:b/>
          <w:sz w:val="24"/>
          <w:szCs w:val="24"/>
          <w:lang w:eastAsia="ar-SA"/>
        </w:rPr>
        <w:t>M – SILNICE, a.s.,</w:t>
      </w:r>
      <w:r w:rsidRPr="00E460CD">
        <w:rPr>
          <w:sz w:val="24"/>
          <w:szCs w:val="24"/>
          <w:lang w:eastAsia="ar-SA"/>
        </w:rPr>
        <w:t xml:space="preserve"> Husova 1697, </w:t>
      </w:r>
      <w:proofErr w:type="gramStart"/>
      <w:r w:rsidRPr="00E460CD">
        <w:rPr>
          <w:sz w:val="24"/>
          <w:szCs w:val="24"/>
          <w:lang w:eastAsia="ar-SA"/>
        </w:rPr>
        <w:t>530 03  Pardubice</w:t>
      </w:r>
      <w:proofErr w:type="gramEnd"/>
      <w:r w:rsidRPr="00E460CD">
        <w:rPr>
          <w:sz w:val="24"/>
          <w:szCs w:val="24"/>
          <w:lang w:eastAsia="ar-SA"/>
        </w:rPr>
        <w:t>, IČ 42196868</w:t>
      </w:r>
    </w:p>
    <w:p w14:paraId="625A77B2" w14:textId="0A85C99E" w:rsidR="00E460CD" w:rsidRPr="00E460CD" w:rsidRDefault="00E460CD" w:rsidP="00E460CD">
      <w:pPr>
        <w:pStyle w:val="Odstavecseseznamem"/>
        <w:suppressAutoHyphens/>
        <w:autoSpaceDN w:val="0"/>
        <w:spacing w:after="0" w:line="360" w:lineRule="auto"/>
        <w:ind w:left="1777" w:firstLine="347"/>
        <w:jc w:val="both"/>
        <w:rPr>
          <w:sz w:val="24"/>
          <w:szCs w:val="24"/>
          <w:lang w:eastAsia="ar-SA"/>
        </w:rPr>
      </w:pPr>
      <w:r w:rsidRPr="00E460CD">
        <w:rPr>
          <w:sz w:val="24"/>
          <w:szCs w:val="24"/>
          <w:lang w:eastAsia="ar-SA"/>
        </w:rPr>
        <w:t>Nabídková cena bez DPH:</w:t>
      </w:r>
      <w:r w:rsidRPr="00E460CD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 w:rsidRPr="00E460CD">
        <w:rPr>
          <w:sz w:val="24"/>
          <w:szCs w:val="24"/>
          <w:lang w:eastAsia="ar-SA"/>
        </w:rPr>
        <w:t>2.646.645,77 Kč</w:t>
      </w:r>
    </w:p>
    <w:p w14:paraId="43AEC1E1" w14:textId="35CB3C9B" w:rsidR="00E460CD" w:rsidRPr="00E460CD" w:rsidRDefault="00E460CD" w:rsidP="00E460CD">
      <w:pPr>
        <w:pStyle w:val="Odstavecseseznamem"/>
        <w:suppressAutoHyphens/>
        <w:autoSpaceDN w:val="0"/>
        <w:spacing w:after="0" w:line="360" w:lineRule="auto"/>
        <w:ind w:left="1777" w:firstLine="347"/>
        <w:jc w:val="both"/>
        <w:rPr>
          <w:b/>
          <w:sz w:val="24"/>
          <w:szCs w:val="24"/>
          <w:lang w:eastAsia="ar-SA"/>
        </w:rPr>
      </w:pPr>
      <w:r w:rsidRPr="00E460CD">
        <w:rPr>
          <w:b/>
          <w:sz w:val="24"/>
          <w:szCs w:val="24"/>
          <w:lang w:eastAsia="ar-SA"/>
        </w:rPr>
        <w:t>Nabídková cena včetně DPH:</w:t>
      </w:r>
      <w:r w:rsidRPr="00E460CD">
        <w:rPr>
          <w:b/>
          <w:sz w:val="24"/>
          <w:szCs w:val="24"/>
          <w:lang w:eastAsia="ar-SA"/>
        </w:rPr>
        <w:tab/>
        <w:t>555.795,61 Kč</w:t>
      </w:r>
    </w:p>
    <w:p w14:paraId="25E062DC" w14:textId="00897E9F" w:rsidR="00E460CD" w:rsidRDefault="00E460CD" w:rsidP="00E460CD">
      <w:pPr>
        <w:pStyle w:val="Odstavecseseznamem"/>
        <w:suppressAutoHyphens/>
        <w:autoSpaceDN w:val="0"/>
        <w:spacing w:after="0" w:line="360" w:lineRule="auto"/>
        <w:ind w:left="1777" w:firstLine="347"/>
        <w:jc w:val="both"/>
        <w:rPr>
          <w:sz w:val="24"/>
          <w:szCs w:val="24"/>
          <w:lang w:eastAsia="ar-SA"/>
        </w:rPr>
      </w:pPr>
      <w:r w:rsidRPr="00E460CD">
        <w:rPr>
          <w:sz w:val="24"/>
          <w:szCs w:val="24"/>
          <w:lang w:eastAsia="ar-SA"/>
        </w:rPr>
        <w:t>Z toho DPH:</w:t>
      </w:r>
      <w:r w:rsidRPr="00E460CD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 w:rsidRPr="00E460CD">
        <w:rPr>
          <w:sz w:val="24"/>
          <w:szCs w:val="24"/>
          <w:lang w:eastAsia="ar-SA"/>
        </w:rPr>
        <w:t>3.202.441,38 Kč</w:t>
      </w:r>
    </w:p>
    <w:p w14:paraId="50E0CB8B" w14:textId="77777777" w:rsidR="00E460CD" w:rsidRDefault="00E460CD" w:rsidP="00E460CD">
      <w:pPr>
        <w:pStyle w:val="Odstavecseseznamem"/>
        <w:suppressAutoHyphens/>
        <w:autoSpaceDN w:val="0"/>
        <w:spacing w:after="0" w:line="360" w:lineRule="auto"/>
        <w:ind w:left="1777" w:firstLine="347"/>
        <w:jc w:val="both"/>
        <w:rPr>
          <w:sz w:val="24"/>
          <w:szCs w:val="24"/>
          <w:lang w:eastAsia="ar-SA"/>
        </w:rPr>
      </w:pPr>
    </w:p>
    <w:p w14:paraId="051D41E4" w14:textId="1911540D" w:rsidR="00E460CD" w:rsidRDefault="00E460CD" w:rsidP="00455C34">
      <w:pPr>
        <w:pStyle w:val="Odstavecseseznamem"/>
        <w:numPr>
          <w:ilvl w:val="0"/>
          <w:numId w:val="40"/>
        </w:numPr>
        <w:suppressAutoHyphens/>
        <w:autoSpaceDN w:val="0"/>
        <w:spacing w:after="0" w:line="360" w:lineRule="auto"/>
        <w:jc w:val="both"/>
        <w:rPr>
          <w:sz w:val="24"/>
          <w:szCs w:val="24"/>
          <w:lang w:eastAsia="ar-SA"/>
        </w:rPr>
      </w:pPr>
      <w:r w:rsidRPr="00E460CD">
        <w:rPr>
          <w:b/>
          <w:sz w:val="24"/>
          <w:szCs w:val="24"/>
          <w:lang w:eastAsia="ar-SA"/>
        </w:rPr>
        <w:t xml:space="preserve">MI </w:t>
      </w:r>
      <w:proofErr w:type="spellStart"/>
      <w:r w:rsidRPr="00E460CD">
        <w:rPr>
          <w:b/>
          <w:sz w:val="24"/>
          <w:szCs w:val="24"/>
          <w:lang w:eastAsia="ar-SA"/>
        </w:rPr>
        <w:t>Roads</w:t>
      </w:r>
      <w:proofErr w:type="spellEnd"/>
      <w:r w:rsidRPr="00E460CD">
        <w:rPr>
          <w:b/>
          <w:sz w:val="24"/>
          <w:szCs w:val="24"/>
          <w:lang w:eastAsia="ar-SA"/>
        </w:rPr>
        <w:t>, a.s.,</w:t>
      </w:r>
      <w:r w:rsidRPr="00E460CD">
        <w:rPr>
          <w:sz w:val="24"/>
          <w:szCs w:val="24"/>
          <w:lang w:eastAsia="ar-SA"/>
        </w:rPr>
        <w:t xml:space="preserve"> Koželužská 2450/4, 180 00 Praha 8, IČ 17331099</w:t>
      </w:r>
    </w:p>
    <w:p w14:paraId="00E3287D" w14:textId="7286238A" w:rsidR="00E460CD" w:rsidRPr="00E460CD" w:rsidRDefault="00E460CD" w:rsidP="00E460CD">
      <w:pPr>
        <w:pStyle w:val="Odstavecseseznamem"/>
        <w:suppressAutoHyphens/>
        <w:autoSpaceDN w:val="0"/>
        <w:spacing w:after="0" w:line="360" w:lineRule="auto"/>
        <w:ind w:left="1777" w:firstLine="347"/>
        <w:jc w:val="both"/>
        <w:rPr>
          <w:sz w:val="24"/>
          <w:szCs w:val="24"/>
          <w:lang w:eastAsia="ar-SA"/>
        </w:rPr>
      </w:pPr>
      <w:r w:rsidRPr="00E460CD">
        <w:rPr>
          <w:sz w:val="24"/>
          <w:szCs w:val="24"/>
          <w:lang w:eastAsia="ar-SA"/>
        </w:rPr>
        <w:t>Nabídková cena bez DPH:</w:t>
      </w:r>
      <w:r w:rsidRPr="00E460CD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 w:rsidRPr="00E460CD">
        <w:rPr>
          <w:sz w:val="24"/>
          <w:szCs w:val="24"/>
          <w:lang w:eastAsia="ar-SA"/>
        </w:rPr>
        <w:t>3.191.769,15 Kč</w:t>
      </w:r>
    </w:p>
    <w:p w14:paraId="2594F431" w14:textId="1245B39F" w:rsidR="00E460CD" w:rsidRPr="00E460CD" w:rsidRDefault="00E460CD" w:rsidP="00E460CD">
      <w:pPr>
        <w:pStyle w:val="Odstavecseseznamem"/>
        <w:suppressAutoHyphens/>
        <w:autoSpaceDN w:val="0"/>
        <w:spacing w:after="0" w:line="360" w:lineRule="auto"/>
        <w:ind w:left="1777" w:firstLine="347"/>
        <w:jc w:val="both"/>
        <w:rPr>
          <w:b/>
          <w:sz w:val="24"/>
          <w:szCs w:val="24"/>
          <w:lang w:eastAsia="ar-SA"/>
        </w:rPr>
      </w:pPr>
      <w:r w:rsidRPr="00E460CD">
        <w:rPr>
          <w:b/>
          <w:sz w:val="24"/>
          <w:szCs w:val="24"/>
          <w:lang w:eastAsia="ar-SA"/>
        </w:rPr>
        <w:t>Nabídková cena včetně DPH:</w:t>
      </w:r>
      <w:r w:rsidRPr="00E460CD">
        <w:rPr>
          <w:b/>
          <w:sz w:val="24"/>
          <w:szCs w:val="24"/>
          <w:lang w:eastAsia="ar-SA"/>
        </w:rPr>
        <w:tab/>
        <w:t>3.862.040,67 Kč</w:t>
      </w:r>
    </w:p>
    <w:p w14:paraId="624EA4FD" w14:textId="7412DA18" w:rsidR="00E460CD" w:rsidRDefault="00E460CD" w:rsidP="00E460CD">
      <w:pPr>
        <w:pStyle w:val="Odstavecseseznamem"/>
        <w:suppressAutoHyphens/>
        <w:autoSpaceDN w:val="0"/>
        <w:spacing w:after="0" w:line="360" w:lineRule="auto"/>
        <w:ind w:left="1777" w:firstLine="347"/>
        <w:jc w:val="both"/>
        <w:rPr>
          <w:sz w:val="24"/>
          <w:szCs w:val="24"/>
          <w:lang w:eastAsia="ar-SA"/>
        </w:rPr>
      </w:pPr>
      <w:r w:rsidRPr="00E460CD">
        <w:rPr>
          <w:sz w:val="24"/>
          <w:szCs w:val="24"/>
          <w:lang w:eastAsia="ar-SA"/>
        </w:rPr>
        <w:t>Z toho DPH:</w:t>
      </w:r>
      <w:r w:rsidRPr="00E460CD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 w:rsidRPr="00E460CD">
        <w:rPr>
          <w:sz w:val="24"/>
          <w:szCs w:val="24"/>
          <w:lang w:eastAsia="ar-SA"/>
        </w:rPr>
        <w:t>670.271,52 Kč</w:t>
      </w:r>
    </w:p>
    <w:p w14:paraId="170899A1" w14:textId="77777777" w:rsidR="00E460CD" w:rsidRDefault="00E460CD" w:rsidP="00E460CD">
      <w:pPr>
        <w:pStyle w:val="Odstavecseseznamem"/>
        <w:suppressAutoHyphens/>
        <w:autoSpaceDN w:val="0"/>
        <w:spacing w:after="0" w:line="360" w:lineRule="auto"/>
        <w:ind w:left="1777" w:firstLine="347"/>
        <w:jc w:val="both"/>
        <w:rPr>
          <w:sz w:val="24"/>
          <w:szCs w:val="24"/>
          <w:lang w:eastAsia="ar-SA"/>
        </w:rPr>
      </w:pPr>
    </w:p>
    <w:p w14:paraId="48D23DE8" w14:textId="7F70CFCA" w:rsidR="00E460CD" w:rsidRPr="00E460CD" w:rsidRDefault="00E460CD" w:rsidP="00E460CD">
      <w:pPr>
        <w:pStyle w:val="Odstavecseseznamem"/>
        <w:numPr>
          <w:ilvl w:val="0"/>
          <w:numId w:val="40"/>
        </w:numPr>
        <w:suppressAutoHyphens/>
        <w:autoSpaceDN w:val="0"/>
        <w:spacing w:after="0" w:line="360" w:lineRule="auto"/>
        <w:jc w:val="both"/>
        <w:rPr>
          <w:sz w:val="24"/>
          <w:szCs w:val="24"/>
          <w:lang w:eastAsia="ar-SA"/>
        </w:rPr>
      </w:pPr>
      <w:r w:rsidRPr="00E460CD">
        <w:rPr>
          <w:b/>
          <w:sz w:val="24"/>
          <w:szCs w:val="24"/>
          <w:lang w:eastAsia="ar-SA"/>
        </w:rPr>
        <w:lastRenderedPageBreak/>
        <w:t>Roman Novotný,</w:t>
      </w:r>
      <w:r>
        <w:rPr>
          <w:sz w:val="24"/>
          <w:szCs w:val="24"/>
          <w:lang w:eastAsia="ar-SA"/>
        </w:rPr>
        <w:t xml:space="preserve"> </w:t>
      </w:r>
      <w:r w:rsidRPr="00E460CD">
        <w:rPr>
          <w:sz w:val="24"/>
          <w:szCs w:val="24"/>
          <w:lang w:eastAsia="ar-SA"/>
        </w:rPr>
        <w:t>Li</w:t>
      </w:r>
      <w:r>
        <w:rPr>
          <w:sz w:val="24"/>
          <w:szCs w:val="24"/>
          <w:lang w:eastAsia="ar-SA"/>
        </w:rPr>
        <w:t xml:space="preserve">berecká 7, </w:t>
      </w:r>
      <w:proofErr w:type="gramStart"/>
      <w:r>
        <w:rPr>
          <w:sz w:val="24"/>
          <w:szCs w:val="24"/>
          <w:lang w:eastAsia="ar-SA"/>
        </w:rPr>
        <w:t>463 42  Hodkovice</w:t>
      </w:r>
      <w:proofErr w:type="gramEnd"/>
      <w:r>
        <w:rPr>
          <w:sz w:val="24"/>
          <w:szCs w:val="24"/>
          <w:lang w:eastAsia="ar-SA"/>
        </w:rPr>
        <w:t xml:space="preserve"> n.</w:t>
      </w:r>
      <w:r w:rsidRPr="00E460CD">
        <w:rPr>
          <w:sz w:val="24"/>
          <w:szCs w:val="24"/>
          <w:lang w:eastAsia="ar-SA"/>
        </w:rPr>
        <w:t xml:space="preserve"> Mohelkou</w:t>
      </w:r>
      <w:r>
        <w:rPr>
          <w:sz w:val="24"/>
          <w:szCs w:val="24"/>
          <w:lang w:eastAsia="ar-SA"/>
        </w:rPr>
        <w:t xml:space="preserve">, IČ </w:t>
      </w:r>
      <w:r w:rsidRPr="00E460CD">
        <w:rPr>
          <w:sz w:val="24"/>
          <w:szCs w:val="24"/>
          <w:lang w:eastAsia="ar-SA"/>
        </w:rPr>
        <w:t>01817191</w:t>
      </w:r>
    </w:p>
    <w:p w14:paraId="42EEC76D" w14:textId="669AF176" w:rsidR="00E460CD" w:rsidRPr="00E460CD" w:rsidRDefault="00E460CD" w:rsidP="00E460CD">
      <w:pPr>
        <w:suppressAutoHyphens/>
        <w:autoSpaceDN w:val="0"/>
        <w:spacing w:after="0" w:line="360" w:lineRule="auto"/>
        <w:ind w:left="1775" w:firstLine="349"/>
        <w:jc w:val="both"/>
        <w:rPr>
          <w:sz w:val="24"/>
          <w:szCs w:val="24"/>
          <w:lang w:eastAsia="ar-SA"/>
        </w:rPr>
      </w:pPr>
      <w:r w:rsidRPr="00E460CD">
        <w:rPr>
          <w:sz w:val="24"/>
          <w:szCs w:val="24"/>
          <w:lang w:eastAsia="ar-SA"/>
        </w:rPr>
        <w:t>Nabídková cena bez DPH:</w:t>
      </w:r>
      <w:r w:rsidRPr="00E460CD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 w:rsidRPr="00E460CD">
        <w:rPr>
          <w:sz w:val="24"/>
          <w:szCs w:val="24"/>
          <w:lang w:eastAsia="ar-SA"/>
        </w:rPr>
        <w:t>2.819.655,73 Kč</w:t>
      </w:r>
    </w:p>
    <w:p w14:paraId="5D657065" w14:textId="31D744E6" w:rsidR="00E460CD" w:rsidRPr="00E460CD" w:rsidRDefault="00E460CD" w:rsidP="00E460CD">
      <w:pPr>
        <w:suppressAutoHyphens/>
        <w:autoSpaceDN w:val="0"/>
        <w:spacing w:after="0" w:line="360" w:lineRule="auto"/>
        <w:ind w:left="1775" w:firstLine="349"/>
        <w:jc w:val="both"/>
        <w:rPr>
          <w:b/>
          <w:sz w:val="24"/>
          <w:szCs w:val="24"/>
          <w:lang w:eastAsia="ar-SA"/>
        </w:rPr>
      </w:pPr>
      <w:r w:rsidRPr="00E460CD">
        <w:rPr>
          <w:b/>
          <w:sz w:val="24"/>
          <w:szCs w:val="24"/>
          <w:lang w:eastAsia="ar-SA"/>
        </w:rPr>
        <w:t>Nabídková cena včetně DPH:</w:t>
      </w:r>
      <w:r w:rsidRPr="00E460CD">
        <w:rPr>
          <w:b/>
          <w:sz w:val="24"/>
          <w:szCs w:val="24"/>
          <w:lang w:eastAsia="ar-SA"/>
        </w:rPr>
        <w:tab/>
        <w:t>3.411.783,43 Kč</w:t>
      </w:r>
    </w:p>
    <w:p w14:paraId="06ABF474" w14:textId="2D8A687D" w:rsidR="00041944" w:rsidRDefault="00E460CD" w:rsidP="00E460CD">
      <w:pPr>
        <w:suppressAutoHyphens/>
        <w:autoSpaceDN w:val="0"/>
        <w:spacing w:after="0" w:line="360" w:lineRule="auto"/>
        <w:ind w:left="1775" w:firstLine="349"/>
        <w:jc w:val="both"/>
        <w:rPr>
          <w:sz w:val="24"/>
          <w:szCs w:val="24"/>
          <w:lang w:eastAsia="ar-SA"/>
        </w:rPr>
      </w:pPr>
      <w:r w:rsidRPr="00E460CD">
        <w:rPr>
          <w:sz w:val="24"/>
          <w:szCs w:val="24"/>
          <w:lang w:eastAsia="ar-SA"/>
        </w:rPr>
        <w:t>Z toho DPH:</w:t>
      </w:r>
      <w:r w:rsidRPr="00E460CD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 w:rsidRPr="00E460CD">
        <w:rPr>
          <w:sz w:val="24"/>
          <w:szCs w:val="24"/>
          <w:lang w:eastAsia="ar-SA"/>
        </w:rPr>
        <w:t>592.127,00 Kč</w:t>
      </w:r>
    </w:p>
    <w:p w14:paraId="263AC65A" w14:textId="77777777" w:rsidR="00E460CD" w:rsidRDefault="00E460CD" w:rsidP="00E460CD">
      <w:pPr>
        <w:suppressAutoHyphens/>
        <w:autoSpaceDN w:val="0"/>
        <w:spacing w:after="0" w:line="360" w:lineRule="auto"/>
        <w:ind w:left="1775" w:firstLine="349"/>
        <w:jc w:val="both"/>
        <w:rPr>
          <w:sz w:val="24"/>
          <w:szCs w:val="24"/>
          <w:lang w:eastAsia="ar-SA"/>
        </w:rPr>
      </w:pPr>
    </w:p>
    <w:p w14:paraId="14D423AC" w14:textId="77777777" w:rsidR="00E460CD" w:rsidRPr="00E460CD" w:rsidRDefault="00E460CD" w:rsidP="00E460CD">
      <w:pPr>
        <w:numPr>
          <w:ilvl w:val="0"/>
          <w:numId w:val="36"/>
        </w:numPr>
        <w:contextualSpacing/>
        <w:rPr>
          <w:sz w:val="24"/>
          <w:szCs w:val="24"/>
        </w:rPr>
      </w:pPr>
      <w:r w:rsidRPr="00E460CD">
        <w:rPr>
          <w:sz w:val="24"/>
          <w:szCs w:val="24"/>
        </w:rPr>
        <w:t xml:space="preserve">Nejvýhodnější nabídku předložila společnost M – SILNICE, a.s., Husova 1697, </w:t>
      </w:r>
      <w:proofErr w:type="gramStart"/>
      <w:r w:rsidRPr="00E460CD">
        <w:rPr>
          <w:sz w:val="24"/>
          <w:szCs w:val="24"/>
        </w:rPr>
        <w:t>530 03  Pardubice</w:t>
      </w:r>
      <w:proofErr w:type="gramEnd"/>
      <w:r w:rsidRPr="00E460CD">
        <w:rPr>
          <w:sz w:val="24"/>
          <w:szCs w:val="24"/>
        </w:rPr>
        <w:t>,  IČ 42196868</w:t>
      </w:r>
    </w:p>
    <w:p w14:paraId="296942DF" w14:textId="77777777" w:rsidR="00E460CD" w:rsidRPr="00E460CD" w:rsidRDefault="00E460CD" w:rsidP="00E460CD">
      <w:pPr>
        <w:rPr>
          <w:sz w:val="24"/>
          <w:szCs w:val="24"/>
        </w:rPr>
      </w:pPr>
    </w:p>
    <w:p w14:paraId="46373722" w14:textId="77777777" w:rsidR="00E460CD" w:rsidRPr="00E460CD" w:rsidRDefault="00E460CD" w:rsidP="00E460CD">
      <w:pPr>
        <w:ind w:left="708"/>
        <w:contextualSpacing/>
        <w:jc w:val="both"/>
        <w:rPr>
          <w:rFonts w:asciiTheme="minorHAnsi" w:hAnsiTheme="minorHAnsi"/>
          <w:b/>
          <w:iCs/>
        </w:rPr>
      </w:pPr>
      <w:r w:rsidRPr="00E460CD">
        <w:rPr>
          <w:rFonts w:asciiTheme="minorHAnsi" w:hAnsiTheme="minorHAnsi"/>
          <w:b/>
          <w:iCs/>
          <w:u w:val="single"/>
        </w:rPr>
        <w:t>Návrh usnesení:</w:t>
      </w:r>
      <w:r w:rsidRPr="00E460CD">
        <w:rPr>
          <w:rFonts w:asciiTheme="minorHAnsi" w:hAnsiTheme="minorHAnsi"/>
          <w:b/>
          <w:iCs/>
        </w:rPr>
        <w:t xml:space="preserve"> Zastupitelstvo obce Dřevěnice schvaluje</w:t>
      </w:r>
      <w:r w:rsidRPr="00E460CD">
        <w:t xml:space="preserve"> </w:t>
      </w:r>
      <w:r w:rsidRPr="00E460CD">
        <w:rPr>
          <w:rFonts w:asciiTheme="minorHAnsi" w:hAnsiTheme="minorHAnsi"/>
          <w:b/>
          <w:iCs/>
        </w:rPr>
        <w:t>nejvýhodnější nabídku na akci</w:t>
      </w:r>
    </w:p>
    <w:p w14:paraId="4F4AF030" w14:textId="32DFAEA5" w:rsidR="00E460CD" w:rsidRPr="00E460CD" w:rsidRDefault="00E460CD" w:rsidP="00E460CD">
      <w:pPr>
        <w:ind w:left="708"/>
        <w:contextualSpacing/>
        <w:jc w:val="both"/>
        <w:rPr>
          <w:rFonts w:asciiTheme="minorHAnsi" w:hAnsiTheme="minorHAnsi"/>
          <w:b/>
          <w:iCs/>
        </w:rPr>
      </w:pPr>
      <w:r w:rsidRPr="00E460CD">
        <w:rPr>
          <w:rFonts w:asciiTheme="minorHAnsi" w:hAnsiTheme="minorHAnsi"/>
          <w:b/>
          <w:iCs/>
          <w:u w:val="single"/>
        </w:rPr>
        <w:t>„</w:t>
      </w:r>
      <w:r w:rsidRPr="00E460CD">
        <w:rPr>
          <w:rFonts w:asciiTheme="minorHAnsi" w:hAnsiTheme="minorHAnsi"/>
          <w:b/>
          <w:iCs/>
        </w:rPr>
        <w:t xml:space="preserve">Rekonstrukce povrchu místní komunikace na pozemku KN 1381 v </w:t>
      </w:r>
      <w:proofErr w:type="spellStart"/>
      <w:proofErr w:type="gramStart"/>
      <w:r w:rsidRPr="00E460CD">
        <w:rPr>
          <w:rFonts w:asciiTheme="minorHAnsi" w:hAnsiTheme="minorHAnsi"/>
          <w:b/>
          <w:iCs/>
        </w:rPr>
        <w:t>k.ú</w:t>
      </w:r>
      <w:proofErr w:type="spellEnd"/>
      <w:r w:rsidRPr="00E460CD">
        <w:rPr>
          <w:rFonts w:asciiTheme="minorHAnsi" w:hAnsiTheme="minorHAnsi"/>
          <w:b/>
          <w:iCs/>
        </w:rPr>
        <w:t>.</w:t>
      </w:r>
      <w:proofErr w:type="gramEnd"/>
      <w:r w:rsidRPr="00E460CD">
        <w:rPr>
          <w:rFonts w:asciiTheme="minorHAnsi" w:hAnsiTheme="minorHAnsi"/>
          <w:b/>
          <w:iCs/>
        </w:rPr>
        <w:t xml:space="preserve"> </w:t>
      </w:r>
      <w:proofErr w:type="gramStart"/>
      <w:r w:rsidRPr="00E460CD">
        <w:rPr>
          <w:rFonts w:asciiTheme="minorHAnsi" w:hAnsiTheme="minorHAnsi"/>
          <w:b/>
          <w:iCs/>
        </w:rPr>
        <w:t>Dřevěnice“  od</w:t>
      </w:r>
      <w:proofErr w:type="gramEnd"/>
      <w:r w:rsidRPr="00E460CD">
        <w:rPr>
          <w:rFonts w:asciiTheme="minorHAnsi" w:hAnsiTheme="minorHAnsi"/>
          <w:b/>
          <w:iCs/>
        </w:rPr>
        <w:t xml:space="preserve"> společnosti M – SILNICE, a.s., Husova 1697, 530 03  Pardubice,  IČ 42196868 a pověřuje starostku obce podpisem smlouvy o dílo.“ </w:t>
      </w:r>
    </w:p>
    <w:p w14:paraId="08ED3D4E" w14:textId="3B5FFC91" w:rsidR="00E460CD" w:rsidRPr="00E460CD" w:rsidRDefault="00E460CD" w:rsidP="00E460CD">
      <w:pPr>
        <w:spacing w:after="0" w:line="240" w:lineRule="auto"/>
        <w:ind w:left="2550" w:hanging="1134"/>
        <w:contextualSpacing/>
        <w:jc w:val="both"/>
        <w:rPr>
          <w:rFonts w:cs="Calibri"/>
          <w:b/>
          <w:iCs/>
        </w:rPr>
      </w:pPr>
      <w:r w:rsidRPr="00E460CD">
        <w:rPr>
          <w:b/>
        </w:rPr>
        <w:t xml:space="preserve">Hlasování: </w:t>
      </w:r>
      <w:r w:rsidRPr="00E460CD">
        <w:rPr>
          <w:b/>
        </w:rPr>
        <w:tab/>
        <w:t xml:space="preserve">Pro: </w:t>
      </w:r>
      <w:proofErr w:type="gramStart"/>
      <w:r>
        <w:rPr>
          <w:b/>
        </w:rPr>
        <w:t>6</w:t>
      </w:r>
      <w:r w:rsidRPr="00E460CD">
        <w:rPr>
          <w:b/>
        </w:rPr>
        <w:t xml:space="preserve"> </w:t>
      </w:r>
      <w:r w:rsidRPr="00E460CD">
        <w:rPr>
          <w:rFonts w:cs="Calibri"/>
          <w:b/>
        </w:rPr>
        <w:t xml:space="preserve"> </w:t>
      </w:r>
      <w:r w:rsidRPr="00E460CD">
        <w:rPr>
          <w:b/>
          <w:bCs/>
          <w:iCs/>
        </w:rPr>
        <w:t>Ing.</w:t>
      </w:r>
      <w:proofErr w:type="gramEnd"/>
      <w:r w:rsidRPr="00E460CD">
        <w:rPr>
          <w:b/>
          <w:bCs/>
          <w:iCs/>
        </w:rPr>
        <w:t xml:space="preserve"> Josef </w:t>
      </w:r>
      <w:proofErr w:type="spellStart"/>
      <w:r w:rsidRPr="00E460CD">
        <w:rPr>
          <w:b/>
          <w:bCs/>
          <w:iCs/>
        </w:rPr>
        <w:t>Barochovský</w:t>
      </w:r>
      <w:proofErr w:type="spellEnd"/>
      <w:r w:rsidRPr="00E460CD">
        <w:rPr>
          <w:b/>
          <w:bCs/>
          <w:iCs/>
        </w:rPr>
        <w:t>,</w:t>
      </w:r>
      <w:r w:rsidRPr="00E460CD">
        <w:rPr>
          <w:rFonts w:cs="Calibri"/>
          <w:b/>
          <w:iCs/>
        </w:rPr>
        <w:t xml:space="preserve"> </w:t>
      </w:r>
      <w:r w:rsidRPr="00E460CD">
        <w:rPr>
          <w:rFonts w:asciiTheme="minorHAnsi" w:hAnsiTheme="minorHAnsi" w:cs="Calibri"/>
          <w:b/>
          <w:iCs/>
        </w:rPr>
        <w:t>Ing. Petr Jiránek</w:t>
      </w:r>
      <w:r w:rsidRPr="00E460CD">
        <w:rPr>
          <w:b/>
        </w:rPr>
        <w:t>,</w:t>
      </w:r>
      <w:r w:rsidRPr="00E460CD">
        <w:rPr>
          <w:rFonts w:asciiTheme="minorHAnsi" w:hAnsiTheme="minorHAnsi" w:cs="Calibri"/>
          <w:b/>
          <w:iCs/>
        </w:rPr>
        <w:t xml:space="preserve"> Radka Stránská, </w:t>
      </w:r>
      <w:r w:rsidRPr="00E460CD">
        <w:rPr>
          <w:rFonts w:cs="Calibri"/>
          <w:b/>
          <w:bCs/>
          <w:iCs/>
        </w:rPr>
        <w:t xml:space="preserve">Štěpán </w:t>
      </w:r>
      <w:proofErr w:type="spellStart"/>
      <w:r w:rsidRPr="00E460CD">
        <w:rPr>
          <w:rFonts w:cs="Calibri"/>
          <w:b/>
          <w:bCs/>
          <w:iCs/>
        </w:rPr>
        <w:t>Sutner</w:t>
      </w:r>
      <w:proofErr w:type="spellEnd"/>
      <w:r w:rsidRPr="00E460CD">
        <w:rPr>
          <w:rFonts w:cs="Calibri"/>
          <w:b/>
          <w:bCs/>
          <w:iCs/>
        </w:rPr>
        <w:t xml:space="preserve">, Bc. Barbora </w:t>
      </w:r>
      <w:proofErr w:type="gramStart"/>
      <w:r w:rsidRPr="00E460CD">
        <w:rPr>
          <w:rFonts w:cs="Calibri"/>
          <w:b/>
          <w:bCs/>
          <w:iCs/>
        </w:rPr>
        <w:t xml:space="preserve">Veberová,  </w:t>
      </w:r>
      <w:r w:rsidRPr="00E460CD">
        <w:rPr>
          <w:b/>
          <w:iCs/>
        </w:rPr>
        <w:t>Mgr.</w:t>
      </w:r>
      <w:proofErr w:type="gramEnd"/>
      <w:r w:rsidRPr="00E460CD">
        <w:rPr>
          <w:b/>
          <w:iCs/>
        </w:rPr>
        <w:t xml:space="preserve"> Dušan Vrabec</w:t>
      </w:r>
    </w:p>
    <w:p w14:paraId="105580FA" w14:textId="77777777" w:rsidR="00E460CD" w:rsidRPr="00E460CD" w:rsidRDefault="00E460CD" w:rsidP="00E460CD">
      <w:pPr>
        <w:spacing w:after="0" w:line="240" w:lineRule="auto"/>
        <w:ind w:left="1842" w:firstLine="708"/>
        <w:rPr>
          <w:b/>
        </w:rPr>
      </w:pPr>
      <w:r w:rsidRPr="00E460CD">
        <w:rPr>
          <w:b/>
        </w:rPr>
        <w:t>Proti: 0</w:t>
      </w:r>
    </w:p>
    <w:p w14:paraId="3B41ADAB" w14:textId="77777777" w:rsidR="00E460CD" w:rsidRPr="00E460CD" w:rsidRDefault="00E460CD" w:rsidP="00E460CD">
      <w:pPr>
        <w:spacing w:after="0" w:line="240" w:lineRule="auto"/>
        <w:ind w:left="1842" w:firstLine="708"/>
        <w:rPr>
          <w:b/>
        </w:rPr>
      </w:pPr>
      <w:r w:rsidRPr="00E460CD">
        <w:rPr>
          <w:b/>
        </w:rPr>
        <w:t>Zdrželi se: 0</w:t>
      </w:r>
    </w:p>
    <w:p w14:paraId="61B05176" w14:textId="77777777" w:rsidR="00E460CD" w:rsidRPr="00E460CD" w:rsidRDefault="00E460CD" w:rsidP="00E460CD">
      <w:pPr>
        <w:spacing w:after="0" w:line="240" w:lineRule="auto"/>
        <w:ind w:left="2268" w:firstLine="564"/>
        <w:rPr>
          <w:b/>
        </w:rPr>
      </w:pPr>
    </w:p>
    <w:p w14:paraId="4431FBA0" w14:textId="77777777" w:rsidR="00E460CD" w:rsidRPr="00E460CD" w:rsidRDefault="00E460CD" w:rsidP="00E460CD">
      <w:pPr>
        <w:ind w:left="708"/>
        <w:contextualSpacing/>
        <w:jc w:val="both"/>
        <w:rPr>
          <w:rFonts w:asciiTheme="minorHAnsi" w:hAnsiTheme="minorHAnsi"/>
          <w:b/>
          <w:iCs/>
        </w:rPr>
      </w:pPr>
      <w:r w:rsidRPr="00E460CD">
        <w:rPr>
          <w:rFonts w:asciiTheme="minorHAnsi" w:hAnsiTheme="minorHAnsi"/>
          <w:b/>
          <w:iCs/>
          <w:u w:val="single"/>
        </w:rPr>
        <w:t>Usnesení:</w:t>
      </w:r>
      <w:r w:rsidRPr="00E460CD">
        <w:rPr>
          <w:rFonts w:asciiTheme="minorHAnsi" w:hAnsiTheme="minorHAnsi"/>
          <w:b/>
          <w:iCs/>
        </w:rPr>
        <w:t xml:space="preserve"> Zastupitelstvo obce Dřevěnice schvaluje</w:t>
      </w:r>
      <w:r w:rsidRPr="00E460CD">
        <w:t xml:space="preserve"> </w:t>
      </w:r>
      <w:r w:rsidRPr="00E460CD">
        <w:rPr>
          <w:rFonts w:asciiTheme="minorHAnsi" w:hAnsiTheme="minorHAnsi"/>
          <w:b/>
          <w:iCs/>
        </w:rPr>
        <w:t>nejvýhodnější nabídku na akci</w:t>
      </w:r>
    </w:p>
    <w:p w14:paraId="4C8F0835" w14:textId="18860904" w:rsidR="00E460CD" w:rsidRPr="00E460CD" w:rsidRDefault="00E460CD" w:rsidP="00E460CD">
      <w:pPr>
        <w:ind w:left="708"/>
        <w:contextualSpacing/>
        <w:jc w:val="both"/>
        <w:rPr>
          <w:rFonts w:asciiTheme="minorHAnsi" w:hAnsiTheme="minorHAnsi"/>
          <w:b/>
          <w:iCs/>
        </w:rPr>
      </w:pPr>
      <w:r w:rsidRPr="00E460CD">
        <w:rPr>
          <w:rFonts w:asciiTheme="minorHAnsi" w:hAnsiTheme="minorHAnsi"/>
          <w:b/>
          <w:iCs/>
          <w:u w:val="single"/>
        </w:rPr>
        <w:t>„</w:t>
      </w:r>
      <w:r w:rsidRPr="00E460CD">
        <w:rPr>
          <w:rFonts w:asciiTheme="minorHAnsi" w:hAnsiTheme="minorHAnsi"/>
          <w:b/>
          <w:iCs/>
        </w:rPr>
        <w:t xml:space="preserve">Rekonstrukce povrchu místní komunikace na pozemku KN 1381 v </w:t>
      </w:r>
      <w:proofErr w:type="spellStart"/>
      <w:proofErr w:type="gramStart"/>
      <w:r w:rsidRPr="00E460CD">
        <w:rPr>
          <w:rFonts w:asciiTheme="minorHAnsi" w:hAnsiTheme="minorHAnsi"/>
          <w:b/>
          <w:iCs/>
        </w:rPr>
        <w:t>k.ú</w:t>
      </w:r>
      <w:proofErr w:type="spellEnd"/>
      <w:r w:rsidRPr="00E460CD">
        <w:rPr>
          <w:rFonts w:asciiTheme="minorHAnsi" w:hAnsiTheme="minorHAnsi"/>
          <w:b/>
          <w:iCs/>
        </w:rPr>
        <w:t>.</w:t>
      </w:r>
      <w:proofErr w:type="gramEnd"/>
      <w:r w:rsidRPr="00E460CD">
        <w:rPr>
          <w:rFonts w:asciiTheme="minorHAnsi" w:hAnsiTheme="minorHAnsi"/>
          <w:b/>
          <w:iCs/>
        </w:rPr>
        <w:t xml:space="preserve"> </w:t>
      </w:r>
      <w:proofErr w:type="gramStart"/>
      <w:r w:rsidRPr="00E460CD">
        <w:rPr>
          <w:rFonts w:asciiTheme="minorHAnsi" w:hAnsiTheme="minorHAnsi"/>
          <w:b/>
          <w:iCs/>
        </w:rPr>
        <w:t>Dřevěnice“  od</w:t>
      </w:r>
      <w:proofErr w:type="gramEnd"/>
      <w:r w:rsidRPr="00E460CD">
        <w:rPr>
          <w:rFonts w:asciiTheme="minorHAnsi" w:hAnsiTheme="minorHAnsi"/>
          <w:b/>
          <w:iCs/>
        </w:rPr>
        <w:t xml:space="preserve"> společnosti M – SILNICE, a.s., Husova 1697, 530 03  Pardubice,  IČ 42196868 a pověřuje starostku obce podpisem smlouvy o dílo.“ </w:t>
      </w:r>
    </w:p>
    <w:p w14:paraId="4B05FD5E" w14:textId="77777777" w:rsidR="00041944" w:rsidRDefault="00041944" w:rsidP="00041944">
      <w:pPr>
        <w:suppressAutoHyphens/>
        <w:autoSpaceDN w:val="0"/>
        <w:spacing w:after="0" w:line="240" w:lineRule="auto"/>
        <w:ind w:left="1773"/>
        <w:jc w:val="both"/>
        <w:rPr>
          <w:sz w:val="24"/>
          <w:szCs w:val="24"/>
          <w:lang w:eastAsia="ar-SA"/>
        </w:rPr>
      </w:pPr>
    </w:p>
    <w:p w14:paraId="7DC9D038" w14:textId="7E015266" w:rsidR="00771F13" w:rsidRPr="00E050E4" w:rsidRDefault="00771F13" w:rsidP="002951F8">
      <w:pPr>
        <w:pStyle w:val="Odstavecseseznamem"/>
        <w:suppressAutoHyphens/>
        <w:autoSpaceDN w:val="0"/>
        <w:spacing w:after="0" w:line="240" w:lineRule="auto"/>
        <w:ind w:left="502" w:firstLine="206"/>
        <w:jc w:val="both"/>
        <w:rPr>
          <w:sz w:val="24"/>
          <w:szCs w:val="24"/>
        </w:rPr>
      </w:pPr>
    </w:p>
    <w:p w14:paraId="228C51E0" w14:textId="0FD32742" w:rsidR="00233FB7" w:rsidRDefault="0065058F" w:rsidP="002951F8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FOTOVOLTAICKÁ ELEKTRÁRNA ČOV</w:t>
      </w:r>
    </w:p>
    <w:p w14:paraId="391AB8F4" w14:textId="0E14AB73" w:rsidR="001C23EC" w:rsidRDefault="001C23EC" w:rsidP="002951F8">
      <w:pPr>
        <w:pStyle w:val="Odstavecseseznamem"/>
        <w:suppressAutoHyphens/>
        <w:autoSpaceDN w:val="0"/>
        <w:spacing w:after="0" w:line="240" w:lineRule="auto"/>
        <w:ind w:left="1413" w:hanging="705"/>
        <w:jc w:val="both"/>
        <w:rPr>
          <w:sz w:val="24"/>
          <w:szCs w:val="24"/>
          <w:lang w:eastAsia="ar-SA"/>
        </w:rPr>
      </w:pPr>
      <w:r w:rsidRPr="007D32C0">
        <w:rPr>
          <w:lang w:eastAsia="ar-SA"/>
        </w:rPr>
        <w:t>•</w:t>
      </w:r>
      <w:r w:rsidRPr="007D32C0">
        <w:rPr>
          <w:lang w:eastAsia="ar-SA"/>
        </w:rPr>
        <w:tab/>
      </w:r>
      <w:r w:rsidR="0065058F">
        <w:rPr>
          <w:lang w:eastAsia="ar-SA"/>
        </w:rPr>
        <w:t>V současné době je hotova projektová dokumentace a zadáno vypracování energetického posouzení</w:t>
      </w:r>
    </w:p>
    <w:p w14:paraId="29987AF4" w14:textId="579A8F35" w:rsidR="001C23EC" w:rsidRDefault="001C23EC" w:rsidP="002951F8">
      <w:pPr>
        <w:pStyle w:val="Odstavecseseznamem"/>
        <w:suppressAutoHyphens/>
        <w:autoSpaceDN w:val="0"/>
        <w:spacing w:after="0" w:line="240" w:lineRule="auto"/>
        <w:ind w:left="1413" w:hanging="746"/>
        <w:jc w:val="both"/>
        <w:rPr>
          <w:sz w:val="24"/>
          <w:szCs w:val="24"/>
          <w:lang w:eastAsia="ar-SA"/>
        </w:rPr>
      </w:pPr>
      <w:r w:rsidRPr="007D32C0">
        <w:rPr>
          <w:lang w:eastAsia="ar-SA"/>
        </w:rPr>
        <w:t>•</w:t>
      </w:r>
      <w:r w:rsidRPr="007D32C0">
        <w:rPr>
          <w:lang w:eastAsia="ar-SA"/>
        </w:rPr>
        <w:tab/>
      </w:r>
      <w:r w:rsidR="0065058F">
        <w:rPr>
          <w:lang w:eastAsia="ar-SA"/>
        </w:rPr>
        <w:t xml:space="preserve">Z projektu vyplývá, že se na střechu ČOV vejde pouze elektrárna o velikosti 5,2 </w:t>
      </w:r>
      <w:proofErr w:type="spellStart"/>
      <w:r w:rsidR="0065058F">
        <w:rPr>
          <w:lang w:eastAsia="ar-SA"/>
        </w:rPr>
        <w:t>kwp</w:t>
      </w:r>
      <w:proofErr w:type="spellEnd"/>
      <w:r w:rsidR="0065058F">
        <w:rPr>
          <w:lang w:eastAsia="ar-SA"/>
        </w:rPr>
        <w:t xml:space="preserve">. V tomto případě není výhodné instalovat systém s bateriemi. Baterie by se ne zcela dobíjely a snižovala se tím jejich životnost. </w:t>
      </w:r>
    </w:p>
    <w:p w14:paraId="718E4565" w14:textId="1E1D5FD7" w:rsidR="00837B84" w:rsidRDefault="00837B84" w:rsidP="002951F8">
      <w:pPr>
        <w:pStyle w:val="Odstavecseseznamem"/>
        <w:suppressAutoHyphens/>
        <w:autoSpaceDN w:val="0"/>
        <w:spacing w:after="0" w:line="240" w:lineRule="auto"/>
        <w:ind w:left="1413" w:hanging="746"/>
        <w:jc w:val="both"/>
        <w:rPr>
          <w:lang w:eastAsia="ar-SA"/>
        </w:rPr>
      </w:pPr>
      <w:r w:rsidRPr="007D32C0">
        <w:rPr>
          <w:lang w:eastAsia="ar-SA"/>
        </w:rPr>
        <w:t>•</w:t>
      </w:r>
      <w:r w:rsidRPr="007D32C0">
        <w:rPr>
          <w:lang w:eastAsia="ar-SA"/>
        </w:rPr>
        <w:tab/>
      </w:r>
      <w:r w:rsidR="0065058F">
        <w:rPr>
          <w:lang w:eastAsia="ar-SA"/>
        </w:rPr>
        <w:t>Zastupitelstvo projednalo vypsání výběrového řízení dle projektové dokumentace</w:t>
      </w:r>
    </w:p>
    <w:p w14:paraId="300D287A" w14:textId="5BE7CC06" w:rsidR="00837B84" w:rsidRPr="007D32C0" w:rsidRDefault="00837B84" w:rsidP="002951F8">
      <w:pPr>
        <w:pStyle w:val="Odstavecseseznamem"/>
        <w:ind w:left="1942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Návrh usnesení:</w:t>
      </w:r>
      <w:r w:rsidRPr="00BF509F">
        <w:rPr>
          <w:rFonts w:asciiTheme="minorHAnsi" w:hAnsiTheme="minorHAnsi"/>
          <w:b/>
          <w:iCs/>
        </w:rPr>
        <w:t xml:space="preserve"> Zastupitelstvo obce Dřevěnice schvaluje</w:t>
      </w:r>
      <w:r w:rsidRPr="00C104A9">
        <w:t xml:space="preserve"> </w:t>
      </w:r>
      <w:r>
        <w:rPr>
          <w:rFonts w:asciiTheme="minorHAnsi" w:hAnsiTheme="minorHAnsi"/>
          <w:b/>
          <w:iCs/>
        </w:rPr>
        <w:t xml:space="preserve">vypsání výběrového řízení na akci </w:t>
      </w:r>
      <w:r w:rsidRPr="00837B84">
        <w:rPr>
          <w:rFonts w:asciiTheme="minorHAnsi" w:hAnsiTheme="minorHAnsi"/>
          <w:b/>
          <w:iCs/>
        </w:rPr>
        <w:t>„</w:t>
      </w:r>
      <w:proofErr w:type="spellStart"/>
      <w:r w:rsidR="0065058F">
        <w:rPr>
          <w:rFonts w:asciiTheme="minorHAnsi" w:hAnsiTheme="minorHAnsi"/>
          <w:b/>
          <w:iCs/>
        </w:rPr>
        <w:t>Fotovoltaická</w:t>
      </w:r>
      <w:proofErr w:type="spellEnd"/>
      <w:r w:rsidR="0065058F">
        <w:rPr>
          <w:rFonts w:asciiTheme="minorHAnsi" w:hAnsiTheme="minorHAnsi"/>
          <w:b/>
          <w:iCs/>
        </w:rPr>
        <w:t xml:space="preserve"> elektrárna na ČOV Dřevěnice</w:t>
      </w:r>
      <w:r w:rsidRPr="00837B84">
        <w:rPr>
          <w:rFonts w:asciiTheme="minorHAnsi" w:hAnsiTheme="minorHAnsi"/>
          <w:b/>
          <w:iCs/>
        </w:rPr>
        <w:t>“</w:t>
      </w:r>
    </w:p>
    <w:p w14:paraId="03D69DE0" w14:textId="2103A39C" w:rsidR="00837B84" w:rsidRPr="00BF509F" w:rsidRDefault="0065058F" w:rsidP="002951F8">
      <w:pPr>
        <w:pStyle w:val="Odstavecseseznamem"/>
        <w:spacing w:after="0" w:line="240" w:lineRule="auto"/>
        <w:ind w:left="3537" w:hanging="1595"/>
        <w:jc w:val="both"/>
        <w:rPr>
          <w:rFonts w:cs="Calibri"/>
          <w:b/>
          <w:iCs/>
        </w:rPr>
      </w:pPr>
      <w:r>
        <w:rPr>
          <w:b/>
        </w:rPr>
        <w:t xml:space="preserve">Hlasování: </w:t>
      </w:r>
      <w:r>
        <w:rPr>
          <w:b/>
        </w:rPr>
        <w:tab/>
        <w:t xml:space="preserve">Pro: </w:t>
      </w:r>
      <w:proofErr w:type="gramStart"/>
      <w:r>
        <w:rPr>
          <w:b/>
        </w:rPr>
        <w:t>6</w:t>
      </w:r>
      <w:r w:rsidR="00837B84" w:rsidRPr="00BF509F">
        <w:rPr>
          <w:b/>
        </w:rPr>
        <w:t xml:space="preserve"> </w:t>
      </w:r>
      <w:r w:rsidR="00837B84" w:rsidRPr="00BF509F">
        <w:rPr>
          <w:rFonts w:cs="Calibri"/>
          <w:b/>
        </w:rPr>
        <w:t xml:space="preserve"> </w:t>
      </w:r>
      <w:r w:rsidR="00837B84" w:rsidRPr="00BF509F">
        <w:rPr>
          <w:b/>
          <w:bCs/>
          <w:iCs/>
        </w:rPr>
        <w:t>Ing.</w:t>
      </w:r>
      <w:proofErr w:type="gramEnd"/>
      <w:r w:rsidR="00837B84" w:rsidRPr="00BF509F">
        <w:rPr>
          <w:b/>
          <w:bCs/>
          <w:iCs/>
        </w:rPr>
        <w:t xml:space="preserve"> Josef </w:t>
      </w:r>
      <w:proofErr w:type="spellStart"/>
      <w:r w:rsidR="00837B84" w:rsidRPr="00BF509F">
        <w:rPr>
          <w:b/>
          <w:bCs/>
          <w:iCs/>
        </w:rPr>
        <w:t>Barochovský</w:t>
      </w:r>
      <w:proofErr w:type="spellEnd"/>
      <w:r w:rsidR="00837B84" w:rsidRPr="00BF509F">
        <w:rPr>
          <w:b/>
          <w:bCs/>
          <w:iCs/>
        </w:rPr>
        <w:t>,</w:t>
      </w:r>
      <w:r w:rsidR="00837B84" w:rsidRPr="00BF509F">
        <w:rPr>
          <w:rFonts w:cs="Calibri"/>
          <w:b/>
          <w:iCs/>
        </w:rPr>
        <w:t xml:space="preserve"> </w:t>
      </w:r>
      <w:r w:rsidR="00837B84" w:rsidRPr="00BF509F">
        <w:rPr>
          <w:rFonts w:asciiTheme="minorHAnsi" w:hAnsiTheme="minorHAnsi" w:cs="Calibri"/>
          <w:b/>
          <w:iCs/>
        </w:rPr>
        <w:t>Ing. Petr Jiránek</w:t>
      </w:r>
      <w:r>
        <w:rPr>
          <w:rFonts w:asciiTheme="minorHAnsi" w:hAnsiTheme="minorHAnsi" w:cs="Calibri"/>
          <w:b/>
          <w:iCs/>
        </w:rPr>
        <w:t xml:space="preserve">, </w:t>
      </w:r>
      <w:r w:rsidR="00837B84">
        <w:rPr>
          <w:rFonts w:asciiTheme="minorHAnsi" w:hAnsiTheme="minorHAnsi" w:cs="Calibri"/>
          <w:b/>
          <w:iCs/>
        </w:rPr>
        <w:t xml:space="preserve">Radka Stránská, </w:t>
      </w:r>
      <w:r w:rsidR="00837B84" w:rsidRPr="00BF509F">
        <w:rPr>
          <w:rFonts w:cs="Calibri"/>
          <w:b/>
          <w:bCs/>
          <w:iCs/>
        </w:rPr>
        <w:t xml:space="preserve">Štěpán </w:t>
      </w:r>
      <w:proofErr w:type="spellStart"/>
      <w:r w:rsidR="00837B84" w:rsidRPr="00BF509F">
        <w:rPr>
          <w:rFonts w:cs="Calibri"/>
          <w:b/>
          <w:bCs/>
          <w:iCs/>
        </w:rPr>
        <w:t>Sutner</w:t>
      </w:r>
      <w:proofErr w:type="spellEnd"/>
      <w:r w:rsidR="00837B84" w:rsidRPr="00BF509F">
        <w:rPr>
          <w:rFonts w:cs="Calibri"/>
          <w:b/>
          <w:bCs/>
          <w:iCs/>
        </w:rPr>
        <w:t xml:space="preserve">, Bc. Barbora </w:t>
      </w:r>
      <w:proofErr w:type="gramStart"/>
      <w:r w:rsidR="00837B84" w:rsidRPr="00BF509F">
        <w:rPr>
          <w:rFonts w:cs="Calibri"/>
          <w:b/>
          <w:bCs/>
          <w:iCs/>
        </w:rPr>
        <w:t xml:space="preserve">Veberová,  </w:t>
      </w:r>
      <w:r w:rsidR="00837B84" w:rsidRPr="00BF509F">
        <w:rPr>
          <w:b/>
          <w:iCs/>
        </w:rPr>
        <w:t>Mgr.</w:t>
      </w:r>
      <w:proofErr w:type="gramEnd"/>
      <w:r w:rsidR="00837B84" w:rsidRPr="00BF509F">
        <w:rPr>
          <w:b/>
          <w:iCs/>
        </w:rPr>
        <w:t xml:space="preserve"> Dušan Vrabec</w:t>
      </w:r>
    </w:p>
    <w:p w14:paraId="5B734DC6" w14:textId="77777777" w:rsidR="00837B84" w:rsidRPr="00BF509F" w:rsidRDefault="00837B84" w:rsidP="002951F8">
      <w:pPr>
        <w:pStyle w:val="Bezmezer"/>
        <w:ind w:left="2829" w:firstLine="708"/>
        <w:jc w:val="both"/>
        <w:rPr>
          <w:b/>
        </w:rPr>
      </w:pPr>
      <w:r w:rsidRPr="00BF509F">
        <w:rPr>
          <w:b/>
        </w:rPr>
        <w:t>Proti: 0</w:t>
      </w:r>
    </w:p>
    <w:p w14:paraId="717B95FE" w14:textId="77777777" w:rsidR="00837B84" w:rsidRDefault="00837B84" w:rsidP="002951F8">
      <w:pPr>
        <w:pStyle w:val="Bezmezer"/>
        <w:ind w:left="2829" w:firstLine="708"/>
        <w:jc w:val="both"/>
        <w:rPr>
          <w:b/>
        </w:rPr>
      </w:pPr>
      <w:r w:rsidRPr="00BF509F">
        <w:rPr>
          <w:b/>
        </w:rPr>
        <w:t>Zdrželi se: 0</w:t>
      </w:r>
    </w:p>
    <w:p w14:paraId="13A1C0A9" w14:textId="6A5B7D8E" w:rsidR="00837B84" w:rsidRPr="003B2F52" w:rsidRDefault="00837B84" w:rsidP="002951F8">
      <w:pPr>
        <w:pStyle w:val="Odstavecseseznamem"/>
        <w:ind w:left="2124"/>
        <w:jc w:val="both"/>
        <w:rPr>
          <w:b/>
          <w:bCs/>
          <w:iCs/>
        </w:rPr>
      </w:pPr>
      <w:r w:rsidRPr="00BF509F">
        <w:rPr>
          <w:rFonts w:asciiTheme="minorHAnsi" w:hAnsiTheme="minorHAnsi"/>
          <w:b/>
          <w:iCs/>
          <w:u w:val="single"/>
        </w:rPr>
        <w:t>Usnesení:</w:t>
      </w:r>
      <w:r w:rsidRPr="00BF509F">
        <w:rPr>
          <w:rFonts w:asciiTheme="minorHAnsi" w:hAnsiTheme="minorHAnsi"/>
          <w:b/>
          <w:iCs/>
        </w:rPr>
        <w:t xml:space="preserve"> </w:t>
      </w:r>
      <w:r w:rsidRPr="00837B84">
        <w:rPr>
          <w:rFonts w:asciiTheme="minorHAnsi" w:hAnsiTheme="minorHAnsi"/>
          <w:b/>
          <w:iCs/>
        </w:rPr>
        <w:t xml:space="preserve">Zastupitelstvo obce Dřevěnice schvaluje vypsání výběrového řízení na akci </w:t>
      </w:r>
      <w:r w:rsidR="0065058F" w:rsidRPr="0065058F">
        <w:rPr>
          <w:rFonts w:asciiTheme="minorHAnsi" w:hAnsiTheme="minorHAnsi"/>
          <w:b/>
          <w:iCs/>
        </w:rPr>
        <w:t>„</w:t>
      </w:r>
      <w:proofErr w:type="spellStart"/>
      <w:r w:rsidR="0065058F" w:rsidRPr="0065058F">
        <w:rPr>
          <w:rFonts w:asciiTheme="minorHAnsi" w:hAnsiTheme="minorHAnsi"/>
          <w:b/>
          <w:iCs/>
        </w:rPr>
        <w:t>Fotovoltaická</w:t>
      </w:r>
      <w:proofErr w:type="spellEnd"/>
      <w:r w:rsidR="0065058F" w:rsidRPr="0065058F">
        <w:rPr>
          <w:rFonts w:asciiTheme="minorHAnsi" w:hAnsiTheme="minorHAnsi"/>
          <w:b/>
          <w:iCs/>
        </w:rPr>
        <w:t xml:space="preserve"> elektrárna na ČOV Dřevěnice“</w:t>
      </w:r>
    </w:p>
    <w:p w14:paraId="51363DE9" w14:textId="7C3127EA" w:rsidR="001C23EC" w:rsidRPr="001C108B" w:rsidRDefault="001C23EC" w:rsidP="001C108B">
      <w:pPr>
        <w:suppressAutoHyphens/>
        <w:autoSpaceDN w:val="0"/>
        <w:spacing w:after="0" w:line="240" w:lineRule="auto"/>
        <w:jc w:val="both"/>
        <w:rPr>
          <w:sz w:val="24"/>
          <w:szCs w:val="24"/>
          <w:lang w:eastAsia="ar-SA"/>
        </w:rPr>
      </w:pPr>
    </w:p>
    <w:p w14:paraId="70825DE4" w14:textId="3F64DD6D" w:rsidR="00233FB7" w:rsidRDefault="0065058F" w:rsidP="002951F8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INFORMACE K RYBNÍKU HLÍZA</w:t>
      </w:r>
    </w:p>
    <w:p w14:paraId="2A00CFD0" w14:textId="77777777" w:rsidR="001C108B" w:rsidRDefault="001C108B" w:rsidP="001C108B">
      <w:pPr>
        <w:pStyle w:val="Odstavecseseznamem"/>
        <w:suppressAutoHyphens/>
        <w:autoSpaceDN w:val="0"/>
        <w:spacing w:after="0" w:line="240" w:lineRule="auto"/>
        <w:ind w:left="502"/>
        <w:jc w:val="both"/>
        <w:rPr>
          <w:rFonts w:cs="Calibri"/>
          <w:b/>
          <w:sz w:val="24"/>
          <w:szCs w:val="24"/>
        </w:rPr>
      </w:pPr>
    </w:p>
    <w:p w14:paraId="7F1A9696" w14:textId="215AB0D0" w:rsidR="0086180E" w:rsidRDefault="00544505" w:rsidP="002951F8">
      <w:pPr>
        <w:pStyle w:val="Odstavecseseznamem"/>
        <w:ind w:left="426"/>
        <w:jc w:val="both"/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 w:rsidR="00C50795">
        <w:t xml:space="preserve">Byla podána žádost o zřízení </w:t>
      </w:r>
      <w:proofErr w:type="spellStart"/>
      <w:r w:rsidR="00C50795">
        <w:t>mimopstruhového</w:t>
      </w:r>
      <w:proofErr w:type="spellEnd"/>
      <w:r w:rsidR="00C50795">
        <w:t xml:space="preserve"> revír. Rozhodnutí bude v řádu dnů</w:t>
      </w:r>
    </w:p>
    <w:p w14:paraId="72CEF232" w14:textId="1815DD0D" w:rsidR="00C50795" w:rsidRDefault="00C50795" w:rsidP="00C50795">
      <w:pPr>
        <w:pStyle w:val="Odstavecseseznamem"/>
        <w:ind w:left="426"/>
        <w:jc w:val="both"/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>
        <w:t xml:space="preserve">Protokolem z 2. 3. 2023 byla Státním pozemkovým úřadem obci bezúplatně předána stavba „Rekonstrukce rybníku Hlíza a části cesty HC2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Dřevěnice.</w:t>
      </w:r>
    </w:p>
    <w:p w14:paraId="23753E32" w14:textId="384C3EF2" w:rsidR="00C50795" w:rsidRDefault="00C50795" w:rsidP="00C50795">
      <w:pPr>
        <w:pStyle w:val="Odstavecseseznamem"/>
        <w:ind w:left="426"/>
        <w:jc w:val="both"/>
      </w:pPr>
      <w:r>
        <w:rPr>
          <w:b/>
          <w:sz w:val="24"/>
          <w:szCs w:val="24"/>
        </w:rPr>
        <w:lastRenderedPageBreak/>
        <w:t>•</w:t>
      </w:r>
      <w:r>
        <w:rPr>
          <w:b/>
          <w:sz w:val="24"/>
          <w:szCs w:val="24"/>
        </w:rPr>
        <w:tab/>
      </w:r>
      <w:r>
        <w:t xml:space="preserve">Okolí rybníka – pláž – </w:t>
      </w:r>
      <w:r w:rsidR="00A34C3D">
        <w:t xml:space="preserve">bude vybudována na místě původní o </w:t>
      </w:r>
      <w:proofErr w:type="spellStart"/>
      <w:r w:rsidR="00A34C3D">
        <w:t>v</w:t>
      </w:r>
      <w:r>
        <w:t>elikos</w:t>
      </w:r>
      <w:r w:rsidR="00A34C3D">
        <w:t>i</w:t>
      </w:r>
      <w:r>
        <w:t>t</w:t>
      </w:r>
      <w:proofErr w:type="spellEnd"/>
      <w:r>
        <w:t xml:space="preserve"> cca 100m2</w:t>
      </w:r>
      <w:r w:rsidR="00A34C3D">
        <w:t>.</w:t>
      </w:r>
      <w:r>
        <w:t xml:space="preserve"> Písek bude navezen i na kraj do vody. Do příštího zastupitelstva zajistí B. Veberová a Š. </w:t>
      </w:r>
      <w:proofErr w:type="spellStart"/>
      <w:r>
        <w:t>Sutner</w:t>
      </w:r>
      <w:proofErr w:type="spellEnd"/>
      <w:r>
        <w:t xml:space="preserve"> cenové nabídky. </w:t>
      </w:r>
    </w:p>
    <w:p w14:paraId="2DFF7213" w14:textId="6FBEA656" w:rsidR="00C50795" w:rsidRDefault="00C50795" w:rsidP="00C50795">
      <w:pPr>
        <w:pStyle w:val="Odstavecseseznamem"/>
        <w:ind w:left="426"/>
        <w:jc w:val="both"/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 w:rsidR="00754D9A">
        <w:t>B. Veberová</w:t>
      </w:r>
      <w:r>
        <w:t xml:space="preserve"> objedná </w:t>
      </w:r>
      <w:proofErr w:type="gramStart"/>
      <w:r>
        <w:t>set  laviček</w:t>
      </w:r>
      <w:proofErr w:type="gramEnd"/>
      <w:r>
        <w:t xml:space="preserve"> + stůl k umístění v zatáčce u kempu – umístěno bude po dokončení terénních úprav. </w:t>
      </w:r>
      <w:r w:rsidR="00754D9A">
        <w:t xml:space="preserve">B. Veberová </w:t>
      </w:r>
      <w:r>
        <w:t>zajistí cenovou nabídku na vrbové stavby</w:t>
      </w:r>
    </w:p>
    <w:p w14:paraId="4EB7A720" w14:textId="070396F5" w:rsidR="00C50795" w:rsidRDefault="00C50795" w:rsidP="00C50795">
      <w:pPr>
        <w:pStyle w:val="Odstavecseseznamem"/>
        <w:ind w:left="426"/>
        <w:jc w:val="both"/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>
        <w:t>Skála – zjištění možností z Programu 2020 trvá</w:t>
      </w:r>
      <w:r w:rsidR="00754D9A">
        <w:t>. V</w:t>
      </w:r>
      <w:r>
        <w:t>e skále jsou stále uskladněny obecní větve, které je tř</w:t>
      </w:r>
      <w:r w:rsidR="00754D9A">
        <w:t xml:space="preserve">eba před žádostí odstranit. Měl zajistit J. </w:t>
      </w:r>
      <w:proofErr w:type="spellStart"/>
      <w:r w:rsidR="00754D9A">
        <w:t>Militký</w:t>
      </w:r>
      <w:proofErr w:type="spellEnd"/>
      <w:r w:rsidR="00754D9A">
        <w:t>, z důvodu zdravotní indispozice zajistí odstranění větví B. Veberová.</w:t>
      </w:r>
    </w:p>
    <w:p w14:paraId="1391DEFE" w14:textId="214881FB" w:rsidR="00754D9A" w:rsidRDefault="00754D9A" w:rsidP="00754D9A">
      <w:pPr>
        <w:pStyle w:val="Odstavecseseznamem"/>
        <w:ind w:left="426"/>
        <w:jc w:val="both"/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>
        <w:t xml:space="preserve">Opětovné odstoupení od nájemní smlouvy – </w:t>
      </w:r>
      <w:proofErr w:type="gramStart"/>
      <w:r>
        <w:t>9.5.2022</w:t>
      </w:r>
      <w:proofErr w:type="gramEnd"/>
      <w:r>
        <w:t xml:space="preserve"> schválilo zastupitelstvo obce Dřevěnice odstoupení od náje</w:t>
      </w:r>
      <w:r w:rsidR="00866BAE">
        <w:t>mní smlouvy na užívání rybníku H</w:t>
      </w:r>
      <w:r>
        <w:t xml:space="preserve">líza s MO ČRS Jičín. </w:t>
      </w:r>
      <w:proofErr w:type="gramStart"/>
      <w:r>
        <w:t>27.6.2022</w:t>
      </w:r>
      <w:proofErr w:type="gramEnd"/>
      <w:r>
        <w:t xml:space="preserve"> požádala obec o zřízení rybářského revíru, na základě kterého vypověděla s ČRS MO Jičín nájemní smlouvu. Jelikož byl rybník Hlíza součástí revíru Cidlina 6 </w:t>
      </w:r>
      <w:proofErr w:type="spellStart"/>
      <w:r>
        <w:t>ev.č</w:t>
      </w:r>
      <w:proofErr w:type="spellEnd"/>
      <w:r>
        <w:t xml:space="preserve">. 451011 a ČRS MO </w:t>
      </w:r>
      <w:r w:rsidR="00866BAE">
        <w:t xml:space="preserve">Jičín nebyl účastníkem řízení pro vydání rozhodnutí ve věci vyhlášení rybářského revíru Dřevěnice, podal ČRS MO Jičín proti rozhodnutí odvolání, kterému bylo vyhověno a obec </w:t>
      </w:r>
      <w:proofErr w:type="gramStart"/>
      <w:r w:rsidR="00866BAE">
        <w:t>3.11.2022</w:t>
      </w:r>
      <w:proofErr w:type="gramEnd"/>
      <w:r w:rsidR="00866BAE">
        <w:t xml:space="preserve"> odstoupila od výpovědi nájemní smlouvy rybníku Hlíza. Nyní je rybník Hlíza již vyjmut z revíru Cidlina 6 a obec může odstoupit od nájemní smlouvy na užívání rybníku Hlíza s MO ČRS Jičín</w:t>
      </w:r>
    </w:p>
    <w:p w14:paraId="6B9C8D71" w14:textId="526F5B25" w:rsidR="00866BAE" w:rsidRDefault="00866BAE" w:rsidP="00866BAE">
      <w:pPr>
        <w:pStyle w:val="Odstavecseseznamem"/>
        <w:ind w:left="1942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Návrh usnesení:</w:t>
      </w:r>
      <w:r w:rsidRPr="00BF509F">
        <w:rPr>
          <w:rFonts w:asciiTheme="minorHAnsi" w:hAnsiTheme="minorHAnsi"/>
          <w:b/>
          <w:iCs/>
        </w:rPr>
        <w:t xml:space="preserve"> Zastupitelstvo obce Dřevěnice schvaluje</w:t>
      </w:r>
      <w:r w:rsidRPr="00C104A9">
        <w:t xml:space="preserve"> </w:t>
      </w:r>
      <w:r>
        <w:rPr>
          <w:rFonts w:asciiTheme="minorHAnsi" w:hAnsiTheme="minorHAnsi"/>
          <w:b/>
          <w:iCs/>
        </w:rPr>
        <w:t>odstoupení od nájemní smlouvy rybníku Hlíza s MO ČRS Jičín</w:t>
      </w:r>
    </w:p>
    <w:p w14:paraId="380C834E" w14:textId="144B3E48" w:rsidR="00681E18" w:rsidRPr="007D32C0" w:rsidRDefault="00681E18" w:rsidP="00866BAE">
      <w:pPr>
        <w:pStyle w:val="Odstavecseseznamem"/>
        <w:ind w:left="1942"/>
        <w:jc w:val="both"/>
        <w:rPr>
          <w:rFonts w:asciiTheme="minorHAnsi" w:hAnsiTheme="minorHAnsi"/>
          <w:b/>
          <w:iCs/>
        </w:rPr>
      </w:pPr>
      <w:r w:rsidRPr="00681E18">
        <w:rPr>
          <w:rFonts w:asciiTheme="minorHAnsi" w:hAnsiTheme="minorHAnsi"/>
          <w:b/>
          <w:iCs/>
        </w:rPr>
        <w:t>Š.</w:t>
      </w:r>
      <w:r>
        <w:rPr>
          <w:rFonts w:asciiTheme="minorHAnsi" w:hAnsiTheme="minorHAnsi"/>
          <w:b/>
          <w:iCs/>
        </w:rPr>
        <w:t xml:space="preserve"> </w:t>
      </w:r>
      <w:proofErr w:type="spellStart"/>
      <w:r>
        <w:rPr>
          <w:rFonts w:asciiTheme="minorHAnsi" w:hAnsiTheme="minorHAnsi"/>
          <w:b/>
          <w:iCs/>
        </w:rPr>
        <w:t>Sutner</w:t>
      </w:r>
      <w:proofErr w:type="spellEnd"/>
      <w:r>
        <w:rPr>
          <w:rFonts w:asciiTheme="minorHAnsi" w:hAnsiTheme="minorHAnsi"/>
          <w:b/>
          <w:iCs/>
        </w:rPr>
        <w:t xml:space="preserve"> před zahájením hlasování upozornil na možný střet zájmů</w:t>
      </w:r>
    </w:p>
    <w:p w14:paraId="6FEB1C43" w14:textId="44CA3FFE" w:rsidR="00866BAE" w:rsidRPr="00BF509F" w:rsidRDefault="00866BAE" w:rsidP="00866BAE">
      <w:pPr>
        <w:pStyle w:val="Odstavecseseznamem"/>
        <w:spacing w:after="0" w:line="240" w:lineRule="auto"/>
        <w:ind w:left="3537" w:hanging="1595"/>
        <w:jc w:val="both"/>
        <w:rPr>
          <w:rFonts w:cs="Calibri"/>
          <w:b/>
          <w:iCs/>
        </w:rPr>
      </w:pPr>
      <w:r>
        <w:rPr>
          <w:b/>
        </w:rPr>
        <w:t xml:space="preserve">Hlasování: </w:t>
      </w:r>
      <w:r>
        <w:rPr>
          <w:b/>
        </w:rPr>
        <w:tab/>
        <w:t>Pro</w:t>
      </w:r>
      <w:r w:rsidR="00681E18">
        <w:rPr>
          <w:b/>
        </w:rPr>
        <w:t xml:space="preserve">: </w:t>
      </w:r>
      <w:proofErr w:type="gramStart"/>
      <w:r w:rsidR="00681E18">
        <w:rPr>
          <w:b/>
        </w:rPr>
        <w:t>5</w:t>
      </w:r>
      <w:r w:rsidRPr="00BF509F">
        <w:rPr>
          <w:b/>
        </w:rPr>
        <w:t xml:space="preserve">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</w:t>
      </w:r>
      <w:r>
        <w:rPr>
          <w:rFonts w:asciiTheme="minorHAnsi" w:hAnsiTheme="minorHAnsi" w:cs="Calibri"/>
          <w:b/>
          <w:iCs/>
        </w:rPr>
        <w:t xml:space="preserve">,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29A82C0E" w14:textId="77777777" w:rsidR="00866BAE" w:rsidRPr="00BF509F" w:rsidRDefault="00866BAE" w:rsidP="00866BAE">
      <w:pPr>
        <w:pStyle w:val="Bezmezer"/>
        <w:ind w:left="2829" w:firstLine="708"/>
        <w:jc w:val="both"/>
        <w:rPr>
          <w:b/>
        </w:rPr>
      </w:pPr>
      <w:r w:rsidRPr="00BF509F">
        <w:rPr>
          <w:b/>
        </w:rPr>
        <w:t>Proti: 0</w:t>
      </w:r>
    </w:p>
    <w:p w14:paraId="33AED659" w14:textId="1E05DC07" w:rsidR="00866BAE" w:rsidRDefault="00866BAE" w:rsidP="00866BAE">
      <w:pPr>
        <w:pStyle w:val="Bezmezer"/>
        <w:ind w:left="2829" w:firstLine="708"/>
        <w:jc w:val="both"/>
        <w:rPr>
          <w:b/>
        </w:rPr>
      </w:pPr>
      <w:r w:rsidRPr="00BF509F">
        <w:rPr>
          <w:b/>
        </w:rPr>
        <w:t xml:space="preserve">Zdrželi se: </w:t>
      </w:r>
      <w:r w:rsidR="00681E18">
        <w:rPr>
          <w:b/>
        </w:rPr>
        <w:t xml:space="preserve">1 </w:t>
      </w:r>
      <w:r w:rsidR="00681E18">
        <w:rPr>
          <w:rFonts w:asciiTheme="minorHAnsi" w:hAnsiTheme="minorHAnsi" w:cs="Calibri"/>
          <w:b/>
          <w:iCs/>
        </w:rPr>
        <w:t>Radka Stránská</w:t>
      </w:r>
    </w:p>
    <w:p w14:paraId="5561F630" w14:textId="5C930E00" w:rsidR="00866BAE" w:rsidRPr="003B2F52" w:rsidRDefault="00866BAE" w:rsidP="00866BAE">
      <w:pPr>
        <w:pStyle w:val="Odstavecseseznamem"/>
        <w:ind w:left="2124"/>
        <w:jc w:val="both"/>
        <w:rPr>
          <w:b/>
          <w:bCs/>
          <w:iCs/>
        </w:rPr>
      </w:pPr>
      <w:r w:rsidRPr="00BF509F">
        <w:rPr>
          <w:rFonts w:asciiTheme="minorHAnsi" w:hAnsiTheme="minorHAnsi"/>
          <w:b/>
          <w:iCs/>
          <w:u w:val="single"/>
        </w:rPr>
        <w:t>Usnesení:</w:t>
      </w:r>
      <w:r w:rsidRPr="00BF509F">
        <w:rPr>
          <w:rFonts w:asciiTheme="minorHAnsi" w:hAnsiTheme="minorHAnsi"/>
          <w:b/>
          <w:iCs/>
        </w:rPr>
        <w:t xml:space="preserve"> </w:t>
      </w:r>
      <w:r w:rsidR="00681E18" w:rsidRPr="00681E18">
        <w:rPr>
          <w:rFonts w:asciiTheme="minorHAnsi" w:hAnsiTheme="minorHAnsi"/>
          <w:b/>
          <w:iCs/>
        </w:rPr>
        <w:t>Zastupitelstvo obce Dřevěnice schvaluje odstoupení od nájemní smlouvy rybníku Hlíza s MO ČRS Jičín</w:t>
      </w:r>
    </w:p>
    <w:p w14:paraId="7E5B16BD" w14:textId="77777777" w:rsidR="00754D9A" w:rsidRDefault="00754D9A" w:rsidP="00C50795">
      <w:pPr>
        <w:pStyle w:val="Odstavecseseznamem"/>
        <w:ind w:left="426"/>
        <w:jc w:val="both"/>
      </w:pPr>
    </w:p>
    <w:p w14:paraId="6F8791CB" w14:textId="77777777" w:rsidR="00866BAE" w:rsidRDefault="00866BAE" w:rsidP="00C50795">
      <w:pPr>
        <w:pStyle w:val="Odstavecseseznamem"/>
        <w:ind w:left="426"/>
        <w:jc w:val="both"/>
      </w:pPr>
    </w:p>
    <w:p w14:paraId="2CBA6D65" w14:textId="77777777" w:rsidR="00754D9A" w:rsidRDefault="00754D9A" w:rsidP="00C50795">
      <w:pPr>
        <w:pStyle w:val="Odstavecseseznamem"/>
        <w:ind w:left="426"/>
        <w:jc w:val="both"/>
      </w:pPr>
    </w:p>
    <w:p w14:paraId="64BC3893" w14:textId="0EBF2465" w:rsidR="00754D9A" w:rsidRDefault="00681E18" w:rsidP="00754D9A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ZMAŘENÁ INVESTICE</w:t>
      </w:r>
    </w:p>
    <w:p w14:paraId="30326B1C" w14:textId="64B5B584" w:rsidR="00681E18" w:rsidRDefault="00681E18" w:rsidP="00681E18">
      <w:pPr>
        <w:pStyle w:val="Odstavecseseznamem"/>
        <w:ind w:left="426"/>
        <w:jc w:val="both"/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>
        <w:t xml:space="preserve">Dne </w:t>
      </w:r>
      <w:proofErr w:type="gramStart"/>
      <w:r>
        <w:t>13.4.2016</w:t>
      </w:r>
      <w:proofErr w:type="gramEnd"/>
      <w:r>
        <w:t xml:space="preserve"> byla sepsána mezi obcí Dřevěnice a Ing. Josefem Myškou Smlouva o dílo č. 1603</w:t>
      </w:r>
    </w:p>
    <w:p w14:paraId="1BD1235F" w14:textId="764514D6" w:rsidR="00C50795" w:rsidRDefault="00681E18" w:rsidP="00C50795">
      <w:pPr>
        <w:pStyle w:val="Odstavecseseznamem"/>
        <w:ind w:left="426"/>
        <w:jc w:val="both"/>
      </w:pPr>
      <w:r>
        <w:t xml:space="preserve"> Na vypracování projektové dokumentace „Dřevěnice – chodník podél silnice III/2861 – úsek č. 1 + 4“. Dne </w:t>
      </w:r>
      <w:proofErr w:type="gramStart"/>
      <w:r>
        <w:t>22.6.2016</w:t>
      </w:r>
      <w:proofErr w:type="gramEnd"/>
      <w:r>
        <w:t xml:space="preserve"> by</w:t>
      </w:r>
      <w:r w:rsidR="00A47F7B">
        <w:t xml:space="preserve">la Ing. Myškovi uhrazena zálohová faktura dle SOD ve výši 20.000,- Kč. Ing. Myška dílo nedokončil a neodevzdal. Obec opakovaně požadovala vrácení zálohy. Ing. Myška do dnešního dne zálohu nevrátil a na </w:t>
      </w:r>
      <w:proofErr w:type="gramStart"/>
      <w:r w:rsidR="00A47F7B">
        <w:t>výzvy  nereaguje</w:t>
      </w:r>
      <w:proofErr w:type="gramEnd"/>
      <w:r w:rsidR="00A47F7B">
        <w:t>. Jelikož bylo vypracování dokumentace již zadáno jinému subjektu a realizováno, navrhuje starosta obce schválení zmařené investice</w:t>
      </w:r>
    </w:p>
    <w:p w14:paraId="124EF5F5" w14:textId="157B059A" w:rsidR="00A47F7B" w:rsidRDefault="00A47F7B" w:rsidP="00A47F7B">
      <w:pPr>
        <w:pStyle w:val="Odstavecseseznamem"/>
        <w:ind w:left="2124" w:firstLine="13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Návrh usnesení:</w:t>
      </w:r>
      <w:r w:rsidRPr="00BF509F">
        <w:rPr>
          <w:rFonts w:asciiTheme="minorHAnsi" w:hAnsiTheme="minorHAnsi"/>
          <w:b/>
          <w:iCs/>
        </w:rPr>
        <w:t xml:space="preserve"> Zastupitelstvo obce Dřevěnice schvaluje</w:t>
      </w:r>
      <w:r w:rsidRPr="00C104A9">
        <w:t xml:space="preserve"> </w:t>
      </w:r>
      <w:r>
        <w:rPr>
          <w:rFonts w:asciiTheme="minorHAnsi" w:hAnsiTheme="minorHAnsi"/>
          <w:b/>
          <w:iCs/>
        </w:rPr>
        <w:t>zmařenou investici ve výši 20.000,- Kč na vypracování projektové dokumentace</w:t>
      </w:r>
      <w:r w:rsidRPr="00A47F7B">
        <w:rPr>
          <w:rFonts w:asciiTheme="minorHAnsi" w:hAnsiTheme="minorHAnsi"/>
          <w:b/>
          <w:iCs/>
        </w:rPr>
        <w:t xml:space="preserve"> „Dřevěnice – chodník podél silnice III/2861 – úsek č. 1 + 4“.</w:t>
      </w:r>
    </w:p>
    <w:p w14:paraId="47CDBDEF" w14:textId="43117BAB" w:rsidR="00A47F7B" w:rsidRPr="00BF509F" w:rsidRDefault="00A47F7B" w:rsidP="001C108B">
      <w:pPr>
        <w:pStyle w:val="Odstavecseseznamem"/>
        <w:spacing w:after="0" w:line="240" w:lineRule="auto"/>
        <w:ind w:left="3537" w:hanging="1413"/>
        <w:jc w:val="both"/>
        <w:rPr>
          <w:rFonts w:cs="Calibri"/>
          <w:b/>
          <w:iCs/>
        </w:rPr>
      </w:pPr>
      <w:r>
        <w:rPr>
          <w:b/>
        </w:rPr>
        <w:t xml:space="preserve">Hlasování: </w:t>
      </w:r>
      <w:r>
        <w:rPr>
          <w:b/>
        </w:rPr>
        <w:tab/>
        <w:t xml:space="preserve">Pro: </w:t>
      </w:r>
      <w:proofErr w:type="gramStart"/>
      <w:r>
        <w:rPr>
          <w:b/>
        </w:rPr>
        <w:t>6</w:t>
      </w:r>
      <w:r w:rsidRPr="00BF509F">
        <w:rPr>
          <w:b/>
        </w:rPr>
        <w:t xml:space="preserve">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</w:t>
      </w:r>
      <w:r>
        <w:rPr>
          <w:rFonts w:asciiTheme="minorHAnsi" w:hAnsiTheme="minorHAnsi" w:cs="Calibri"/>
          <w:b/>
          <w:iCs/>
        </w:rPr>
        <w:t xml:space="preserve">, Radka Stránská,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3AFC4C52" w14:textId="77777777" w:rsidR="00A47F7B" w:rsidRPr="00BF509F" w:rsidRDefault="00A47F7B" w:rsidP="00A47F7B">
      <w:pPr>
        <w:pStyle w:val="Bezmezer"/>
        <w:ind w:left="2829" w:firstLine="708"/>
        <w:jc w:val="both"/>
        <w:rPr>
          <w:b/>
        </w:rPr>
      </w:pPr>
      <w:r w:rsidRPr="00BF509F">
        <w:rPr>
          <w:b/>
        </w:rPr>
        <w:t>Proti: 0</w:t>
      </w:r>
    </w:p>
    <w:p w14:paraId="7C08BF1A" w14:textId="10C226CA" w:rsidR="00A47F7B" w:rsidRDefault="00A47F7B" w:rsidP="00A47F7B">
      <w:pPr>
        <w:pStyle w:val="Bezmezer"/>
        <w:ind w:left="2829" w:firstLine="708"/>
        <w:jc w:val="both"/>
        <w:rPr>
          <w:b/>
        </w:rPr>
      </w:pPr>
      <w:r w:rsidRPr="00BF509F">
        <w:rPr>
          <w:b/>
        </w:rPr>
        <w:t xml:space="preserve">Zdrželi se: </w:t>
      </w:r>
      <w:r>
        <w:rPr>
          <w:b/>
        </w:rPr>
        <w:t xml:space="preserve"> </w:t>
      </w:r>
    </w:p>
    <w:p w14:paraId="76983610" w14:textId="314D4026" w:rsidR="00A47F7B" w:rsidRPr="003B2F52" w:rsidRDefault="00A47F7B" w:rsidP="00A47F7B">
      <w:pPr>
        <w:pStyle w:val="Odstavecseseznamem"/>
        <w:ind w:left="2124"/>
        <w:jc w:val="both"/>
        <w:rPr>
          <w:b/>
          <w:bCs/>
          <w:iCs/>
        </w:rPr>
      </w:pPr>
      <w:r w:rsidRPr="00BF509F">
        <w:rPr>
          <w:rFonts w:asciiTheme="minorHAnsi" w:hAnsiTheme="minorHAnsi"/>
          <w:b/>
          <w:iCs/>
          <w:u w:val="single"/>
        </w:rPr>
        <w:t>Usnesení:</w:t>
      </w:r>
      <w:r w:rsidRPr="00BF509F">
        <w:rPr>
          <w:rFonts w:asciiTheme="minorHAnsi" w:hAnsiTheme="minorHAnsi"/>
          <w:b/>
          <w:iCs/>
        </w:rPr>
        <w:t xml:space="preserve"> Zastupitelstvo obce Dřevěnice schvaluje</w:t>
      </w:r>
      <w:r w:rsidRPr="00C104A9">
        <w:t xml:space="preserve"> </w:t>
      </w:r>
      <w:r>
        <w:rPr>
          <w:rFonts w:asciiTheme="minorHAnsi" w:hAnsiTheme="minorHAnsi"/>
          <w:b/>
          <w:iCs/>
        </w:rPr>
        <w:t>zmařenou investici ve výši 20.000,- Kč na vypracování projektové dokumentace</w:t>
      </w:r>
      <w:r w:rsidRPr="00A47F7B">
        <w:rPr>
          <w:rFonts w:asciiTheme="minorHAnsi" w:hAnsiTheme="minorHAnsi"/>
          <w:b/>
          <w:iCs/>
        </w:rPr>
        <w:t xml:space="preserve"> „Dřevěnice – chodník podél silnice III/2861 – úsek č. 1 + 4“.</w:t>
      </w:r>
    </w:p>
    <w:p w14:paraId="47A09370" w14:textId="533D5E30" w:rsidR="00A47F7B" w:rsidRDefault="00A47F7B" w:rsidP="00C50795">
      <w:pPr>
        <w:pStyle w:val="Odstavecseseznamem"/>
        <w:ind w:left="426"/>
        <w:jc w:val="both"/>
      </w:pPr>
    </w:p>
    <w:p w14:paraId="76D73F5B" w14:textId="77777777" w:rsidR="001C108B" w:rsidRDefault="001C108B" w:rsidP="00C50795">
      <w:pPr>
        <w:pStyle w:val="Odstavecseseznamem"/>
        <w:ind w:left="426"/>
        <w:jc w:val="both"/>
      </w:pPr>
    </w:p>
    <w:p w14:paraId="45152286" w14:textId="04BADCD2" w:rsidR="00A47F7B" w:rsidRDefault="00A47F7B" w:rsidP="00A47F7B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ZPRÁVA O VÝSLEDKU PŘEZKOUMÁNÍ HOSPODAŘENÍ</w:t>
      </w:r>
    </w:p>
    <w:p w14:paraId="2F447AE9" w14:textId="20BA61DB" w:rsidR="00A47F7B" w:rsidRDefault="00A47F7B" w:rsidP="00A47F7B">
      <w:pPr>
        <w:pStyle w:val="Odstavecseseznamem"/>
        <w:ind w:left="502"/>
        <w:jc w:val="both"/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>
        <w:t xml:space="preserve">Dne </w:t>
      </w:r>
      <w:proofErr w:type="gramStart"/>
      <w:r>
        <w:t>28.2.2023</w:t>
      </w:r>
      <w:proofErr w:type="gramEnd"/>
      <w:r>
        <w:t xml:space="preserve"> proběhla kontrola hospodaření za rok 2022. V průběhu kontroly nebyly zjištěny chyby a nedostatky</w:t>
      </w:r>
    </w:p>
    <w:p w14:paraId="043630EC" w14:textId="77777777" w:rsidR="00C50795" w:rsidRDefault="00C50795" w:rsidP="00C50795">
      <w:pPr>
        <w:pStyle w:val="Odstavecseseznamem"/>
        <w:ind w:left="426"/>
        <w:jc w:val="both"/>
      </w:pPr>
    </w:p>
    <w:p w14:paraId="3AA67E05" w14:textId="77777777" w:rsidR="001C108B" w:rsidRDefault="001C108B" w:rsidP="00C50795">
      <w:pPr>
        <w:pStyle w:val="Odstavecseseznamem"/>
        <w:ind w:left="426"/>
        <w:jc w:val="both"/>
      </w:pPr>
    </w:p>
    <w:p w14:paraId="48AB9551" w14:textId="0044373F" w:rsidR="00A47F7B" w:rsidRDefault="00A47F7B" w:rsidP="00A47F7B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OBECNĚ ZÁVAZNÉ VYHLÁŠKY – ŠKOLSKÝ OBVOD</w:t>
      </w:r>
    </w:p>
    <w:p w14:paraId="662B14C0" w14:textId="77777777" w:rsidR="009205D2" w:rsidRDefault="009205D2" w:rsidP="009205D2">
      <w:pPr>
        <w:pStyle w:val="Odstavecseseznamem"/>
        <w:suppressAutoHyphens/>
        <w:autoSpaceDN w:val="0"/>
        <w:spacing w:after="0" w:line="240" w:lineRule="auto"/>
        <w:ind w:left="502"/>
        <w:jc w:val="both"/>
        <w:rPr>
          <w:rFonts w:cs="Calibri"/>
          <w:b/>
          <w:sz w:val="24"/>
          <w:szCs w:val="24"/>
        </w:rPr>
      </w:pPr>
    </w:p>
    <w:p w14:paraId="2BFFD5F2" w14:textId="600A436B" w:rsidR="00B0374B" w:rsidRDefault="00B0374B" w:rsidP="00B0374B">
      <w:pPr>
        <w:pStyle w:val="Odstavecseseznamem"/>
        <w:ind w:left="502"/>
        <w:jc w:val="both"/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>
        <w:t>Proběhla další jednání v </w:t>
      </w:r>
      <w:proofErr w:type="spellStart"/>
      <w:r>
        <w:t>Radimi</w:t>
      </w:r>
      <w:proofErr w:type="spellEnd"/>
      <w:r>
        <w:t xml:space="preserve"> kvůli kapacitě MŠ. Zástupci obce Radim kontaktovali hygienickou stanici a zjistili, že stávající budova ZŠ a MŠ nesplňuje hygienické požadavky na zřízení další třídy MŠ. V obci Dřevěnice, jak bylo </w:t>
      </w:r>
      <w:r w:rsidR="00065E5B">
        <w:t>probíráno již na minulém zasedání</w:t>
      </w:r>
      <w:r>
        <w:t xml:space="preserve">, nejsou vyhovující prostory pro zřízení mateřské školy a vybudování nových by bylo finančně velice nákladné. </w:t>
      </w:r>
    </w:p>
    <w:p w14:paraId="6BC39157" w14:textId="4F7A6BEA" w:rsidR="00A47F7B" w:rsidRDefault="00B0374B" w:rsidP="00B0374B">
      <w:pPr>
        <w:pStyle w:val="Odstavecseseznamem"/>
        <w:ind w:left="426"/>
        <w:jc w:val="both"/>
      </w:pPr>
      <w:r>
        <w:t xml:space="preserve"> Obec Radim vzhledem k velkému počtu svých dětí v současné době nezřídí spádovost mateřské školy pro obce Dřevěnice (nevznikne společný školský obvod MŠ). Spádovost do ZŠ Radim měla zajistit Veřejnoprávní smlouva z roku 2019. Tato smlouva jako taková nezřizuje školský obvod a tím pádem není zajištěna spádovost ani na základní školu. Obec Radim souhlasí se zřízením školského obvodu základní školy</w:t>
      </w:r>
      <w:r w:rsidR="001C108B">
        <w:t>, je tedy nutné, aby obě obce vydaly OZV, kterými se stanoví společný školský obvod</w:t>
      </w:r>
      <w:r>
        <w:t xml:space="preserve">. Vzhledem k zákonné povinnosti obce, ve které není mateřská škola, či základní škola zřídit společný školský obvod s jinou obcí, zahájila obec Dřevěnice jednání s obcí Valdice. Zastupitelstvo obce Valdice projednalo a schválilo dohodu o vytvoření školského obvodu </w:t>
      </w:r>
      <w:proofErr w:type="gramStart"/>
      <w:r>
        <w:t>mateřské  a základní</w:t>
      </w:r>
      <w:proofErr w:type="gramEnd"/>
      <w:r>
        <w:t xml:space="preserve"> školy, jejíž činnost vykonává Mateřská škola Valdice a Základní škola Valdice. </w:t>
      </w:r>
    </w:p>
    <w:p w14:paraId="1DC7F2A7" w14:textId="77777777" w:rsidR="009205D2" w:rsidRDefault="009205D2" w:rsidP="00B0374B">
      <w:pPr>
        <w:pStyle w:val="Odstavecseseznamem"/>
        <w:ind w:left="426"/>
        <w:jc w:val="both"/>
      </w:pPr>
    </w:p>
    <w:p w14:paraId="3D6FAEB7" w14:textId="77777777" w:rsidR="001C108B" w:rsidRDefault="00B0374B" w:rsidP="001C108B">
      <w:pPr>
        <w:spacing w:after="0" w:line="240" w:lineRule="auto"/>
        <w:jc w:val="both"/>
        <w:rPr>
          <w:rFonts w:asciiTheme="minorHAnsi" w:hAnsiTheme="minorHAnsi"/>
          <w:b/>
          <w:iCs/>
        </w:rPr>
      </w:pPr>
      <w:r w:rsidRPr="00B0374B">
        <w:rPr>
          <w:rFonts w:asciiTheme="minorHAnsi" w:hAnsiTheme="minorHAnsi"/>
          <w:b/>
          <w:iCs/>
          <w:u w:val="single"/>
        </w:rPr>
        <w:t>Návrh usnesení</w:t>
      </w:r>
      <w:r>
        <w:rPr>
          <w:rFonts w:asciiTheme="minorHAnsi" w:hAnsiTheme="minorHAnsi"/>
          <w:b/>
          <w:iCs/>
          <w:u w:val="single"/>
        </w:rPr>
        <w:t xml:space="preserve"> </w:t>
      </w:r>
      <w:proofErr w:type="gramStart"/>
      <w:r>
        <w:rPr>
          <w:rFonts w:asciiTheme="minorHAnsi" w:hAnsiTheme="minorHAnsi"/>
          <w:b/>
          <w:iCs/>
          <w:u w:val="single"/>
        </w:rPr>
        <w:t>č.1</w:t>
      </w:r>
      <w:r w:rsidRPr="00B0374B">
        <w:rPr>
          <w:rFonts w:asciiTheme="minorHAnsi" w:hAnsiTheme="minorHAnsi"/>
          <w:b/>
          <w:iCs/>
          <w:u w:val="single"/>
        </w:rPr>
        <w:t>:</w:t>
      </w:r>
      <w:proofErr w:type="gramEnd"/>
      <w:r>
        <w:rPr>
          <w:rFonts w:asciiTheme="minorHAnsi" w:hAnsiTheme="minorHAnsi"/>
          <w:b/>
          <w:iCs/>
          <w:u w:val="single"/>
        </w:rPr>
        <w:t xml:space="preserve"> </w:t>
      </w:r>
      <w:r w:rsidRPr="00B0374B">
        <w:rPr>
          <w:rFonts w:asciiTheme="minorHAnsi" w:hAnsiTheme="minorHAnsi"/>
          <w:b/>
          <w:iCs/>
        </w:rPr>
        <w:t xml:space="preserve"> Zastupitelstvo obce Dřevěnice </w:t>
      </w:r>
      <w:r>
        <w:rPr>
          <w:rFonts w:asciiTheme="minorHAnsi" w:hAnsiTheme="minorHAnsi"/>
          <w:b/>
          <w:iCs/>
        </w:rPr>
        <w:t xml:space="preserve">schvaluje Dohodu o vytvoření společného </w:t>
      </w:r>
    </w:p>
    <w:p w14:paraId="69930586" w14:textId="008E7FB2" w:rsidR="00B0374B" w:rsidRDefault="00B0374B" w:rsidP="001C108B">
      <w:pPr>
        <w:spacing w:after="0" w:line="240" w:lineRule="auto"/>
        <w:ind w:left="1416"/>
        <w:jc w:val="both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  <w:iCs/>
        </w:rPr>
        <w:t>školského obvodu spádové mateřské školy, jejíž činnost vykonává Mateřská škola Valdice a o vytvoření společného školského obvodu spádové základní školy, jejíž činnost vykonává Základní škola Valdice.</w:t>
      </w:r>
    </w:p>
    <w:p w14:paraId="2EA73FE7" w14:textId="4C02E0B1" w:rsidR="00B0374B" w:rsidRPr="00BF509F" w:rsidRDefault="00B0374B" w:rsidP="00B0374B">
      <w:pPr>
        <w:spacing w:after="0" w:line="240" w:lineRule="auto"/>
        <w:ind w:left="3534" w:hanging="1410"/>
        <w:jc w:val="both"/>
        <w:rPr>
          <w:rFonts w:cs="Calibri"/>
          <w:b/>
          <w:iCs/>
        </w:rPr>
      </w:pPr>
      <w:r>
        <w:rPr>
          <w:b/>
        </w:rPr>
        <w:t xml:space="preserve">Hlasování: Pro: </w:t>
      </w:r>
      <w:proofErr w:type="gramStart"/>
      <w:r>
        <w:rPr>
          <w:b/>
        </w:rPr>
        <w:t>6</w:t>
      </w:r>
      <w:r w:rsidRPr="00BF509F">
        <w:rPr>
          <w:b/>
        </w:rPr>
        <w:t xml:space="preserve">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</w:t>
      </w:r>
      <w:r>
        <w:rPr>
          <w:rFonts w:asciiTheme="minorHAnsi" w:hAnsiTheme="minorHAnsi" w:cs="Calibri"/>
          <w:b/>
          <w:iCs/>
        </w:rPr>
        <w:t xml:space="preserve">, Radka Stránská,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614B39F0" w14:textId="0DF43D5C" w:rsidR="00B0374B" w:rsidRPr="00BF509F" w:rsidRDefault="00A861AD" w:rsidP="00A861AD">
      <w:pPr>
        <w:pStyle w:val="Bezmezer"/>
        <w:ind w:left="2121" w:firstLine="708"/>
        <w:jc w:val="both"/>
        <w:rPr>
          <w:b/>
        </w:rPr>
      </w:pPr>
      <w:r>
        <w:rPr>
          <w:b/>
        </w:rPr>
        <w:t xml:space="preserve">      </w:t>
      </w:r>
      <w:r w:rsidR="00B0374B" w:rsidRPr="00BF509F">
        <w:rPr>
          <w:b/>
        </w:rPr>
        <w:t>Proti: 0</w:t>
      </w:r>
    </w:p>
    <w:p w14:paraId="1DFA8ECC" w14:textId="6DE29E67" w:rsidR="00B0374B" w:rsidRDefault="00A861AD" w:rsidP="00A861AD">
      <w:pPr>
        <w:pStyle w:val="Bezmezer"/>
        <w:ind w:left="2121" w:firstLine="708"/>
        <w:jc w:val="both"/>
        <w:rPr>
          <w:b/>
        </w:rPr>
      </w:pPr>
      <w:r>
        <w:rPr>
          <w:b/>
        </w:rPr>
        <w:t xml:space="preserve">     </w:t>
      </w:r>
      <w:r w:rsidR="00B0374B" w:rsidRPr="00BF509F">
        <w:rPr>
          <w:b/>
        </w:rPr>
        <w:t xml:space="preserve">Zdrželi se: </w:t>
      </w:r>
      <w:r w:rsidR="00B0374B">
        <w:rPr>
          <w:b/>
        </w:rPr>
        <w:t xml:space="preserve"> </w:t>
      </w:r>
    </w:p>
    <w:p w14:paraId="3044DD16" w14:textId="213B77E6" w:rsidR="00B0374B" w:rsidRPr="003B2F52" w:rsidRDefault="00B0374B" w:rsidP="00B0374B">
      <w:pPr>
        <w:pStyle w:val="Odstavecseseznamem"/>
        <w:ind w:left="2124"/>
        <w:jc w:val="both"/>
        <w:rPr>
          <w:b/>
          <w:bCs/>
          <w:iCs/>
        </w:rPr>
      </w:pPr>
      <w:r w:rsidRPr="00BF509F">
        <w:rPr>
          <w:rFonts w:asciiTheme="minorHAnsi" w:hAnsiTheme="minorHAnsi"/>
          <w:b/>
          <w:iCs/>
          <w:u w:val="single"/>
        </w:rPr>
        <w:t>Usnesení:</w:t>
      </w:r>
      <w:r w:rsidRPr="00BF509F">
        <w:rPr>
          <w:rFonts w:asciiTheme="minorHAnsi" w:hAnsiTheme="minorHAnsi"/>
          <w:b/>
          <w:iCs/>
        </w:rPr>
        <w:t xml:space="preserve"> </w:t>
      </w:r>
      <w:r w:rsidRPr="00B0374B">
        <w:rPr>
          <w:rFonts w:asciiTheme="minorHAnsi" w:hAnsiTheme="minorHAnsi"/>
          <w:b/>
          <w:iCs/>
        </w:rPr>
        <w:t>Zastupitelstvo obce Dřevěnice schvaluje Dohodu o vytvoření společného školského obvodu spádové mateřské školy, jejíž činnost vykonává Mateřská škola Valdice a o vytvoření společného školského obvodu spádové základní školy, jejíž činnost vykonává Základní škola Valdice</w:t>
      </w:r>
    </w:p>
    <w:p w14:paraId="6249B099" w14:textId="77777777" w:rsidR="00B0374B" w:rsidRDefault="00B0374B" w:rsidP="00B0374B">
      <w:pPr>
        <w:pStyle w:val="Odstavecseseznamem"/>
        <w:ind w:left="426"/>
        <w:jc w:val="both"/>
      </w:pPr>
    </w:p>
    <w:p w14:paraId="5783825E" w14:textId="77777777" w:rsidR="001C108B" w:rsidRDefault="00B0374B" w:rsidP="001C108B">
      <w:pPr>
        <w:spacing w:after="0" w:line="240" w:lineRule="auto"/>
        <w:jc w:val="both"/>
        <w:rPr>
          <w:rFonts w:asciiTheme="minorHAnsi" w:hAnsiTheme="minorHAnsi"/>
          <w:b/>
          <w:iCs/>
        </w:rPr>
      </w:pPr>
      <w:r w:rsidRPr="00B0374B">
        <w:rPr>
          <w:rFonts w:asciiTheme="minorHAnsi" w:hAnsiTheme="minorHAnsi"/>
          <w:b/>
          <w:iCs/>
          <w:u w:val="single"/>
        </w:rPr>
        <w:t>Návrh usnesení</w:t>
      </w:r>
      <w:r w:rsidR="001C108B">
        <w:rPr>
          <w:rFonts w:asciiTheme="minorHAnsi" w:hAnsiTheme="minorHAnsi"/>
          <w:b/>
          <w:iCs/>
          <w:u w:val="single"/>
        </w:rPr>
        <w:t xml:space="preserve"> </w:t>
      </w:r>
      <w:proofErr w:type="gramStart"/>
      <w:r w:rsidR="001C108B">
        <w:rPr>
          <w:rFonts w:asciiTheme="minorHAnsi" w:hAnsiTheme="minorHAnsi"/>
          <w:b/>
          <w:iCs/>
          <w:u w:val="single"/>
        </w:rPr>
        <w:t>č.2</w:t>
      </w:r>
      <w:r w:rsidRPr="00B0374B">
        <w:rPr>
          <w:rFonts w:asciiTheme="minorHAnsi" w:hAnsiTheme="minorHAnsi"/>
          <w:b/>
          <w:iCs/>
          <w:u w:val="single"/>
        </w:rPr>
        <w:t>:</w:t>
      </w:r>
      <w:proofErr w:type="gramEnd"/>
      <w:r>
        <w:rPr>
          <w:rFonts w:asciiTheme="minorHAnsi" w:hAnsiTheme="minorHAnsi"/>
          <w:b/>
          <w:iCs/>
          <w:u w:val="single"/>
        </w:rPr>
        <w:t xml:space="preserve"> </w:t>
      </w:r>
      <w:r w:rsidRPr="00B0374B">
        <w:rPr>
          <w:rFonts w:asciiTheme="minorHAnsi" w:hAnsiTheme="minorHAnsi"/>
          <w:b/>
          <w:iCs/>
        </w:rPr>
        <w:t xml:space="preserve"> Zastupitelstvo obce Dřevěnice </w:t>
      </w:r>
      <w:r>
        <w:rPr>
          <w:rFonts w:asciiTheme="minorHAnsi" w:hAnsiTheme="minorHAnsi"/>
          <w:b/>
          <w:iCs/>
        </w:rPr>
        <w:t xml:space="preserve">schvaluje </w:t>
      </w:r>
      <w:r w:rsidR="001C108B">
        <w:rPr>
          <w:rFonts w:asciiTheme="minorHAnsi" w:hAnsiTheme="minorHAnsi"/>
          <w:b/>
          <w:iCs/>
        </w:rPr>
        <w:t xml:space="preserve">Obecně závaznou vyhlášku č. 1/2023, </w:t>
      </w:r>
    </w:p>
    <w:p w14:paraId="256C696E" w14:textId="6B2D3261" w:rsidR="00B0374B" w:rsidRDefault="001C108B" w:rsidP="001C108B">
      <w:pPr>
        <w:spacing w:after="0" w:line="240" w:lineRule="auto"/>
        <w:ind w:left="708" w:firstLine="708"/>
        <w:jc w:val="both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  <w:iCs/>
        </w:rPr>
        <w:t>kterou se stanoví část společného školského obvodu mateřské školy</w:t>
      </w:r>
      <w:r w:rsidR="00B0374B">
        <w:rPr>
          <w:rFonts w:asciiTheme="minorHAnsi" w:hAnsiTheme="minorHAnsi"/>
          <w:b/>
          <w:iCs/>
        </w:rPr>
        <w:t xml:space="preserve"> </w:t>
      </w:r>
    </w:p>
    <w:p w14:paraId="4B155E7A" w14:textId="77777777" w:rsidR="00B0374B" w:rsidRPr="00BF509F" w:rsidRDefault="00B0374B" w:rsidP="00B0374B">
      <w:pPr>
        <w:spacing w:after="0" w:line="240" w:lineRule="auto"/>
        <w:ind w:left="3534" w:hanging="1410"/>
        <w:jc w:val="both"/>
        <w:rPr>
          <w:rFonts w:cs="Calibri"/>
          <w:b/>
          <w:iCs/>
        </w:rPr>
      </w:pPr>
      <w:r>
        <w:rPr>
          <w:b/>
        </w:rPr>
        <w:t xml:space="preserve">Hlasování: Pro: </w:t>
      </w:r>
      <w:proofErr w:type="gramStart"/>
      <w:r>
        <w:rPr>
          <w:b/>
        </w:rPr>
        <w:t>6</w:t>
      </w:r>
      <w:r w:rsidRPr="00BF509F">
        <w:rPr>
          <w:b/>
        </w:rPr>
        <w:t xml:space="preserve">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</w:t>
      </w:r>
      <w:r>
        <w:rPr>
          <w:rFonts w:asciiTheme="minorHAnsi" w:hAnsiTheme="minorHAnsi" w:cs="Calibri"/>
          <w:b/>
          <w:iCs/>
        </w:rPr>
        <w:t xml:space="preserve">, Radka Stránská,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0DD64D08" w14:textId="53C6179D" w:rsidR="00B0374B" w:rsidRPr="00BF509F" w:rsidRDefault="00A861AD" w:rsidP="00A861AD">
      <w:pPr>
        <w:pStyle w:val="Bezmezer"/>
        <w:ind w:left="2826" w:firstLine="6"/>
        <w:jc w:val="both"/>
        <w:rPr>
          <w:b/>
        </w:rPr>
      </w:pPr>
      <w:r>
        <w:rPr>
          <w:b/>
        </w:rPr>
        <w:t xml:space="preserve">       </w:t>
      </w:r>
      <w:r w:rsidR="00B0374B" w:rsidRPr="00BF509F">
        <w:rPr>
          <w:b/>
        </w:rPr>
        <w:t>Proti: 0</w:t>
      </w:r>
    </w:p>
    <w:p w14:paraId="7155F628" w14:textId="7184C7DC" w:rsidR="00B0374B" w:rsidRDefault="00A861AD" w:rsidP="00A861AD">
      <w:pPr>
        <w:pStyle w:val="Bezmezer"/>
        <w:ind w:left="2118" w:firstLine="708"/>
        <w:jc w:val="both"/>
        <w:rPr>
          <w:b/>
        </w:rPr>
      </w:pPr>
      <w:r>
        <w:rPr>
          <w:b/>
        </w:rPr>
        <w:t xml:space="preserve">       </w:t>
      </w:r>
      <w:r w:rsidR="00B0374B" w:rsidRPr="00BF509F">
        <w:rPr>
          <w:b/>
        </w:rPr>
        <w:t xml:space="preserve">Zdrželi se: </w:t>
      </w:r>
      <w:r w:rsidR="00B0374B">
        <w:rPr>
          <w:b/>
        </w:rPr>
        <w:t xml:space="preserve"> </w:t>
      </w:r>
    </w:p>
    <w:p w14:paraId="2E59C4F9" w14:textId="11A9D918" w:rsidR="00C50795" w:rsidRDefault="00B0374B" w:rsidP="001C108B">
      <w:pPr>
        <w:ind w:left="2124"/>
        <w:jc w:val="both"/>
      </w:pPr>
      <w:r w:rsidRPr="00BF509F">
        <w:rPr>
          <w:rFonts w:asciiTheme="minorHAnsi" w:hAnsiTheme="minorHAnsi"/>
          <w:b/>
          <w:iCs/>
          <w:u w:val="single"/>
        </w:rPr>
        <w:t>Usnesení:</w:t>
      </w:r>
      <w:r w:rsidRPr="00BF509F">
        <w:rPr>
          <w:rFonts w:asciiTheme="minorHAnsi" w:hAnsiTheme="minorHAnsi"/>
          <w:b/>
          <w:iCs/>
        </w:rPr>
        <w:t xml:space="preserve"> </w:t>
      </w:r>
      <w:r w:rsidR="001C108B" w:rsidRPr="00B0374B">
        <w:rPr>
          <w:rFonts w:asciiTheme="minorHAnsi" w:hAnsiTheme="minorHAnsi"/>
          <w:b/>
          <w:iCs/>
        </w:rPr>
        <w:t xml:space="preserve">Zastupitelstvo obce Dřevěnice </w:t>
      </w:r>
      <w:r w:rsidR="001C108B">
        <w:rPr>
          <w:rFonts w:asciiTheme="minorHAnsi" w:hAnsiTheme="minorHAnsi"/>
          <w:b/>
          <w:iCs/>
        </w:rPr>
        <w:t>schvaluje Obecně závaznou vyhlášku č. 2/2023, kterou se stanoví část společného školského obvodu základní školy</w:t>
      </w:r>
    </w:p>
    <w:p w14:paraId="19CE0442" w14:textId="77777777" w:rsidR="00C50795" w:rsidRDefault="00C50795" w:rsidP="001C108B">
      <w:pPr>
        <w:pStyle w:val="Odstavecseseznamem"/>
        <w:spacing w:after="0" w:line="240" w:lineRule="auto"/>
        <w:ind w:left="426"/>
        <w:jc w:val="both"/>
      </w:pPr>
    </w:p>
    <w:p w14:paraId="1972298B" w14:textId="77777777" w:rsidR="009205D2" w:rsidRDefault="009205D2" w:rsidP="001C108B">
      <w:pPr>
        <w:pStyle w:val="Odstavecseseznamem"/>
        <w:spacing w:after="0" w:line="240" w:lineRule="auto"/>
        <w:ind w:left="426"/>
        <w:jc w:val="both"/>
      </w:pPr>
    </w:p>
    <w:p w14:paraId="4BB085B3" w14:textId="77777777" w:rsidR="009205D2" w:rsidRDefault="009205D2" w:rsidP="001C108B">
      <w:pPr>
        <w:pStyle w:val="Odstavecseseznamem"/>
        <w:spacing w:after="0" w:line="240" w:lineRule="auto"/>
        <w:ind w:left="426"/>
        <w:jc w:val="both"/>
      </w:pPr>
    </w:p>
    <w:p w14:paraId="4E05F373" w14:textId="77777777" w:rsidR="009205D2" w:rsidRDefault="009205D2" w:rsidP="001C108B">
      <w:pPr>
        <w:pStyle w:val="Odstavecseseznamem"/>
        <w:spacing w:after="0" w:line="240" w:lineRule="auto"/>
        <w:ind w:left="426"/>
        <w:jc w:val="both"/>
      </w:pPr>
    </w:p>
    <w:p w14:paraId="3B4D8628" w14:textId="77777777" w:rsidR="001C108B" w:rsidRDefault="001C108B" w:rsidP="001C108B">
      <w:pPr>
        <w:spacing w:after="0" w:line="240" w:lineRule="auto"/>
        <w:jc w:val="both"/>
        <w:rPr>
          <w:rFonts w:asciiTheme="minorHAnsi" w:hAnsiTheme="minorHAnsi"/>
          <w:b/>
          <w:iCs/>
        </w:rPr>
      </w:pPr>
      <w:r w:rsidRPr="00B0374B">
        <w:rPr>
          <w:rFonts w:asciiTheme="minorHAnsi" w:hAnsiTheme="minorHAnsi"/>
          <w:b/>
          <w:iCs/>
          <w:u w:val="single"/>
        </w:rPr>
        <w:lastRenderedPageBreak/>
        <w:t>Návrh usnesení</w:t>
      </w:r>
      <w:r>
        <w:rPr>
          <w:rFonts w:asciiTheme="minorHAnsi" w:hAnsiTheme="minorHAnsi"/>
          <w:b/>
          <w:iCs/>
          <w:u w:val="single"/>
        </w:rPr>
        <w:t xml:space="preserve"> </w:t>
      </w:r>
      <w:proofErr w:type="gramStart"/>
      <w:r>
        <w:rPr>
          <w:rFonts w:asciiTheme="minorHAnsi" w:hAnsiTheme="minorHAnsi"/>
          <w:b/>
          <w:iCs/>
          <w:u w:val="single"/>
        </w:rPr>
        <w:t>č.3</w:t>
      </w:r>
      <w:r w:rsidRPr="00B0374B">
        <w:rPr>
          <w:rFonts w:asciiTheme="minorHAnsi" w:hAnsiTheme="minorHAnsi"/>
          <w:b/>
          <w:iCs/>
          <w:u w:val="single"/>
        </w:rPr>
        <w:t>:</w:t>
      </w:r>
      <w:proofErr w:type="gramEnd"/>
      <w:r>
        <w:rPr>
          <w:rFonts w:asciiTheme="minorHAnsi" w:hAnsiTheme="minorHAnsi"/>
          <w:b/>
          <w:iCs/>
          <w:u w:val="single"/>
        </w:rPr>
        <w:t xml:space="preserve"> </w:t>
      </w:r>
      <w:r w:rsidRPr="00B0374B">
        <w:rPr>
          <w:rFonts w:asciiTheme="minorHAnsi" w:hAnsiTheme="minorHAnsi"/>
          <w:b/>
          <w:iCs/>
        </w:rPr>
        <w:t xml:space="preserve"> Zastupitelstvo obce Dřevěnice </w:t>
      </w:r>
      <w:r>
        <w:rPr>
          <w:rFonts w:asciiTheme="minorHAnsi" w:hAnsiTheme="minorHAnsi"/>
          <w:b/>
          <w:iCs/>
        </w:rPr>
        <w:t xml:space="preserve">schvaluje Obecně závaznou vyhlášku č. 2/2023, </w:t>
      </w:r>
    </w:p>
    <w:p w14:paraId="2933F3B8" w14:textId="282071FE" w:rsidR="001C108B" w:rsidRDefault="001C108B" w:rsidP="001C108B">
      <w:pPr>
        <w:spacing w:after="0" w:line="240" w:lineRule="auto"/>
        <w:ind w:left="708" w:firstLine="708"/>
        <w:jc w:val="both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  <w:iCs/>
        </w:rPr>
        <w:t xml:space="preserve">kterou se stanoví část společného školského obvodu základní školy </w:t>
      </w:r>
    </w:p>
    <w:p w14:paraId="57463AFF" w14:textId="77777777" w:rsidR="00A861AD" w:rsidRDefault="001C108B" w:rsidP="00A861AD">
      <w:pPr>
        <w:spacing w:after="0" w:line="240" w:lineRule="auto"/>
        <w:ind w:left="3534" w:hanging="1410"/>
        <w:jc w:val="both"/>
        <w:rPr>
          <w:b/>
          <w:iCs/>
        </w:rPr>
      </w:pPr>
      <w:r>
        <w:rPr>
          <w:b/>
        </w:rPr>
        <w:t xml:space="preserve">Hlasování: Pro: </w:t>
      </w:r>
      <w:proofErr w:type="gramStart"/>
      <w:r>
        <w:rPr>
          <w:b/>
        </w:rPr>
        <w:t>6</w:t>
      </w:r>
      <w:r w:rsidRPr="00BF509F">
        <w:rPr>
          <w:b/>
        </w:rPr>
        <w:t xml:space="preserve">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</w:t>
      </w:r>
      <w:r>
        <w:rPr>
          <w:rFonts w:asciiTheme="minorHAnsi" w:hAnsiTheme="minorHAnsi" w:cs="Calibri"/>
          <w:b/>
          <w:iCs/>
        </w:rPr>
        <w:t xml:space="preserve">, Radka Stránská,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7973D93A" w14:textId="37C1DFD1" w:rsidR="001C108B" w:rsidRPr="00A861AD" w:rsidRDefault="00A861AD" w:rsidP="00A861AD">
      <w:pPr>
        <w:spacing w:after="0" w:line="240" w:lineRule="auto"/>
        <w:ind w:left="3534" w:hanging="702"/>
        <w:jc w:val="both"/>
        <w:rPr>
          <w:rFonts w:cs="Calibri"/>
          <w:b/>
          <w:iCs/>
        </w:rPr>
      </w:pPr>
      <w:r>
        <w:rPr>
          <w:b/>
          <w:iCs/>
        </w:rPr>
        <w:t xml:space="preserve">      </w:t>
      </w:r>
      <w:r w:rsidR="001C108B" w:rsidRPr="00BF509F">
        <w:rPr>
          <w:b/>
        </w:rPr>
        <w:t>Proti: 0</w:t>
      </w:r>
    </w:p>
    <w:p w14:paraId="6C617E2E" w14:textId="23B4379C" w:rsidR="001C108B" w:rsidRDefault="00A861AD" w:rsidP="00A861AD">
      <w:pPr>
        <w:pStyle w:val="Bezmezer"/>
        <w:ind w:left="2124" w:firstLine="708"/>
        <w:jc w:val="both"/>
        <w:rPr>
          <w:b/>
        </w:rPr>
      </w:pPr>
      <w:r>
        <w:rPr>
          <w:b/>
        </w:rPr>
        <w:t xml:space="preserve">      </w:t>
      </w:r>
      <w:r w:rsidR="001C108B" w:rsidRPr="00BF509F">
        <w:rPr>
          <w:b/>
        </w:rPr>
        <w:t xml:space="preserve">Zdrželi se: </w:t>
      </w:r>
      <w:r w:rsidR="001C108B">
        <w:rPr>
          <w:b/>
        </w:rPr>
        <w:t xml:space="preserve"> </w:t>
      </w:r>
    </w:p>
    <w:p w14:paraId="73328B24" w14:textId="77777777" w:rsidR="001C108B" w:rsidRDefault="001C108B" w:rsidP="001C108B">
      <w:pPr>
        <w:ind w:left="2124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Usnesení:</w:t>
      </w:r>
      <w:r w:rsidRPr="00BF509F">
        <w:rPr>
          <w:rFonts w:asciiTheme="minorHAnsi" w:hAnsiTheme="minorHAnsi"/>
          <w:b/>
          <w:iCs/>
        </w:rPr>
        <w:t xml:space="preserve"> </w:t>
      </w:r>
      <w:r w:rsidRPr="00B0374B">
        <w:rPr>
          <w:rFonts w:asciiTheme="minorHAnsi" w:hAnsiTheme="minorHAnsi"/>
          <w:b/>
          <w:iCs/>
        </w:rPr>
        <w:t xml:space="preserve">Zastupitelstvo obce Dřevěnice </w:t>
      </w:r>
      <w:r>
        <w:rPr>
          <w:rFonts w:asciiTheme="minorHAnsi" w:hAnsiTheme="minorHAnsi"/>
          <w:b/>
          <w:iCs/>
        </w:rPr>
        <w:t>schvaluje Obecně závaznou vyhlášku č. 2/2023, kterou se stanoví část společného školského obvodu základní školy</w:t>
      </w:r>
    </w:p>
    <w:p w14:paraId="1AB4AF89" w14:textId="77777777" w:rsidR="009205D2" w:rsidRDefault="009205D2" w:rsidP="001C108B">
      <w:pPr>
        <w:ind w:left="2124"/>
        <w:jc w:val="both"/>
      </w:pPr>
    </w:p>
    <w:p w14:paraId="46D62BCA" w14:textId="445B5A13" w:rsidR="00C50795" w:rsidRDefault="00065E5B" w:rsidP="00711626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426"/>
        <w:jc w:val="both"/>
      </w:pPr>
      <w:r w:rsidRPr="009205D2">
        <w:rPr>
          <w:rFonts w:cs="Calibri"/>
          <w:b/>
          <w:sz w:val="24"/>
          <w:szCs w:val="24"/>
        </w:rPr>
        <w:t>RŮZNÉ</w:t>
      </w:r>
    </w:p>
    <w:p w14:paraId="168653AB" w14:textId="3F410209" w:rsidR="0086180E" w:rsidRDefault="0086180E" w:rsidP="002951F8">
      <w:pPr>
        <w:pStyle w:val="Odstavecseseznamem"/>
        <w:ind w:left="426"/>
        <w:jc w:val="both"/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 w:rsidR="00065E5B">
        <w:t xml:space="preserve">Byl ucpán nátok do ČOV  a </w:t>
      </w:r>
      <w:proofErr w:type="spellStart"/>
      <w:r w:rsidR="00065E5B">
        <w:t>nátoková</w:t>
      </w:r>
      <w:proofErr w:type="spellEnd"/>
      <w:r w:rsidR="00065E5B">
        <w:t xml:space="preserve"> šachta vlhčenými ubrousky. Servisní náklady </w:t>
      </w:r>
      <w:proofErr w:type="gramStart"/>
      <w:r w:rsidR="00065E5B">
        <w:t>budou</w:t>
      </w:r>
      <w:proofErr w:type="gramEnd"/>
      <w:r w:rsidR="00065E5B">
        <w:t xml:space="preserve"> činit cca 50.000,- starostka opětovně </w:t>
      </w:r>
      <w:proofErr w:type="gramStart"/>
      <w:r w:rsidR="00065E5B">
        <w:t>upozorní</w:t>
      </w:r>
      <w:proofErr w:type="gramEnd"/>
      <w:r w:rsidR="00065E5B">
        <w:t xml:space="preserve"> občany.</w:t>
      </w:r>
    </w:p>
    <w:p w14:paraId="20E925F3" w14:textId="2F8AF125" w:rsidR="006E6C54" w:rsidRDefault="006E6C54" w:rsidP="002951F8">
      <w:pPr>
        <w:pStyle w:val="Odstavecseseznamem"/>
        <w:ind w:left="426"/>
        <w:jc w:val="both"/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 w:rsidR="00065E5B">
        <w:t>Proběhlo vytyčení hranic nových parcel pro obchvat Úlibic. Zastupitelstvu předložen k nahlédnutí vytyčovací protokol.</w:t>
      </w:r>
    </w:p>
    <w:p w14:paraId="5E2DFADA" w14:textId="2CE594D5" w:rsidR="00065E5B" w:rsidRDefault="00065E5B" w:rsidP="00065E5B">
      <w:pPr>
        <w:pStyle w:val="Odstavecseseznamem"/>
        <w:ind w:left="426"/>
        <w:jc w:val="both"/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>
        <w:t xml:space="preserve">U </w:t>
      </w:r>
      <w:proofErr w:type="gramStart"/>
      <w:r>
        <w:t>č.p.</w:t>
      </w:r>
      <w:proofErr w:type="gramEnd"/>
      <w:r>
        <w:t xml:space="preserve"> 44 se na silnici tvoří velká kaluž. Na hranici pozemku náležícímu k </w:t>
      </w:r>
      <w:proofErr w:type="gramStart"/>
      <w:r>
        <w:t>č.</w:t>
      </w:r>
      <w:r w:rsidR="007B694A">
        <w:t>p.</w:t>
      </w:r>
      <w:proofErr w:type="gramEnd"/>
      <w:r w:rsidR="007B694A">
        <w:t xml:space="preserve"> 44 a silnice</w:t>
      </w:r>
      <w:r>
        <w:t xml:space="preserve"> ve vlastnictví Královéhradeckého kraje vede obecní dešťová kanalizace. </w:t>
      </w:r>
      <w:r w:rsidR="007B694A">
        <w:t xml:space="preserve">Obec </w:t>
      </w:r>
      <w:proofErr w:type="gramStart"/>
      <w:r w:rsidR="007B694A">
        <w:t>vybuduje</w:t>
      </w:r>
      <w:proofErr w:type="gramEnd"/>
      <w:r w:rsidR="007B694A">
        <w:t xml:space="preserve"> do této dešťové kanalizace novou </w:t>
      </w:r>
      <w:proofErr w:type="gramStart"/>
      <w:r w:rsidR="007B694A">
        <w:t>vpusť</w:t>
      </w:r>
      <w:proofErr w:type="gramEnd"/>
      <w:r w:rsidR="007B694A">
        <w:t>, která by měla snížit množství hromadící se vody na vozovce.</w:t>
      </w:r>
    </w:p>
    <w:p w14:paraId="45F74ABD" w14:textId="6EB76B9D" w:rsidR="007B694A" w:rsidRDefault="007B694A" w:rsidP="007B694A">
      <w:pPr>
        <w:pStyle w:val="Odstavecseseznamem"/>
        <w:ind w:left="426"/>
        <w:jc w:val="both"/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>
        <w:t xml:space="preserve">Žádost M. </w:t>
      </w:r>
      <w:proofErr w:type="spellStart"/>
      <w:r>
        <w:t>Spudicha</w:t>
      </w:r>
      <w:proofErr w:type="spellEnd"/>
      <w:r>
        <w:t xml:space="preserve"> na odkup části pozemku 725/1 - zastupitelstvo probralo možnosti prodeje</w:t>
      </w:r>
    </w:p>
    <w:p w14:paraId="60E70429" w14:textId="77777777" w:rsidR="007B694A" w:rsidRDefault="007B694A" w:rsidP="007B694A">
      <w:pPr>
        <w:spacing w:after="0" w:line="240" w:lineRule="auto"/>
        <w:ind w:left="708"/>
        <w:jc w:val="both"/>
        <w:rPr>
          <w:rFonts w:asciiTheme="minorHAnsi" w:hAnsiTheme="minorHAnsi"/>
          <w:b/>
          <w:iCs/>
        </w:rPr>
      </w:pPr>
      <w:r w:rsidRPr="00B0374B">
        <w:rPr>
          <w:rFonts w:asciiTheme="minorHAnsi" w:hAnsiTheme="minorHAnsi"/>
          <w:b/>
          <w:iCs/>
          <w:u w:val="single"/>
        </w:rPr>
        <w:t>Návrh usnesení:</w:t>
      </w:r>
      <w:r w:rsidRPr="00B0374B">
        <w:rPr>
          <w:rFonts w:asciiTheme="minorHAnsi" w:hAnsiTheme="minorHAnsi"/>
          <w:b/>
          <w:iCs/>
        </w:rPr>
        <w:t xml:space="preserve"> Zastupitelstvo obce Dřevěnice </w:t>
      </w:r>
      <w:r>
        <w:rPr>
          <w:rFonts w:asciiTheme="minorHAnsi" w:hAnsiTheme="minorHAnsi"/>
          <w:b/>
          <w:iCs/>
        </w:rPr>
        <w:t xml:space="preserve">schvaluje oddělení části pozemku KN 725/1 </w:t>
      </w:r>
    </w:p>
    <w:p w14:paraId="3989B7CD" w14:textId="19978505" w:rsidR="007B694A" w:rsidRDefault="007B694A" w:rsidP="007B694A">
      <w:pPr>
        <w:spacing w:after="0" w:line="240" w:lineRule="auto"/>
        <w:ind w:left="1416" w:firstLine="708"/>
        <w:jc w:val="both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  <w:iCs/>
        </w:rPr>
        <w:t xml:space="preserve">k následnému prodeji v rozsahu 30 cm od obrubníku až k hranici </w:t>
      </w:r>
      <w:proofErr w:type="spellStart"/>
      <w:proofErr w:type="gramStart"/>
      <w:r>
        <w:rPr>
          <w:rFonts w:asciiTheme="minorHAnsi" w:hAnsiTheme="minorHAnsi"/>
          <w:b/>
          <w:iCs/>
        </w:rPr>
        <w:t>p.č</w:t>
      </w:r>
      <w:proofErr w:type="spellEnd"/>
      <w:r>
        <w:rPr>
          <w:rFonts w:asciiTheme="minorHAnsi" w:hAnsiTheme="minorHAnsi"/>
          <w:b/>
          <w:iCs/>
        </w:rPr>
        <w:t>.</w:t>
      </w:r>
      <w:proofErr w:type="gramEnd"/>
      <w:r>
        <w:rPr>
          <w:rFonts w:asciiTheme="minorHAnsi" w:hAnsiTheme="minorHAnsi"/>
          <w:b/>
          <w:iCs/>
        </w:rPr>
        <w:t xml:space="preserve"> KN 40. </w:t>
      </w:r>
    </w:p>
    <w:p w14:paraId="5541974F" w14:textId="1AEFE438" w:rsidR="007B694A" w:rsidRPr="00BF509F" w:rsidRDefault="007B694A" w:rsidP="007B694A">
      <w:pPr>
        <w:spacing w:after="0" w:line="240" w:lineRule="auto"/>
        <w:ind w:left="3534" w:hanging="1410"/>
        <w:jc w:val="both"/>
        <w:rPr>
          <w:rFonts w:cs="Calibri"/>
          <w:b/>
          <w:iCs/>
        </w:rPr>
      </w:pPr>
      <w:r>
        <w:rPr>
          <w:b/>
        </w:rPr>
        <w:t xml:space="preserve">Hlasování: Pro: </w:t>
      </w:r>
      <w:proofErr w:type="gramStart"/>
      <w:r>
        <w:rPr>
          <w:b/>
        </w:rPr>
        <w:t>5</w:t>
      </w:r>
      <w:r w:rsidRPr="00BF509F">
        <w:rPr>
          <w:b/>
        </w:rPr>
        <w:t xml:space="preserve">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</w:t>
      </w:r>
      <w:r>
        <w:rPr>
          <w:rFonts w:asciiTheme="minorHAnsi" w:hAnsiTheme="minorHAnsi" w:cs="Calibri"/>
          <w:b/>
          <w:iCs/>
        </w:rPr>
        <w:t xml:space="preserve">,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505698E0" w14:textId="612F081A" w:rsidR="007B694A" w:rsidRPr="00BF509F" w:rsidRDefault="00A861AD" w:rsidP="00A861AD">
      <w:pPr>
        <w:pStyle w:val="Bezmezer"/>
        <w:ind w:left="2124" w:firstLine="708"/>
        <w:jc w:val="both"/>
        <w:rPr>
          <w:b/>
        </w:rPr>
      </w:pPr>
      <w:r>
        <w:rPr>
          <w:b/>
        </w:rPr>
        <w:t xml:space="preserve">      </w:t>
      </w:r>
      <w:r w:rsidR="007B694A" w:rsidRPr="00BF509F">
        <w:rPr>
          <w:b/>
        </w:rPr>
        <w:t>Proti: 0</w:t>
      </w:r>
    </w:p>
    <w:p w14:paraId="2533A7C9" w14:textId="6456BB4A" w:rsidR="007B694A" w:rsidRDefault="00A861AD" w:rsidP="00A861AD">
      <w:pPr>
        <w:pStyle w:val="Bezmezer"/>
        <w:ind w:left="2832"/>
        <w:jc w:val="both"/>
        <w:rPr>
          <w:b/>
        </w:rPr>
      </w:pPr>
      <w:r>
        <w:rPr>
          <w:b/>
        </w:rPr>
        <w:t xml:space="preserve">      </w:t>
      </w:r>
      <w:r w:rsidR="007B694A" w:rsidRPr="00BF509F">
        <w:rPr>
          <w:b/>
        </w:rPr>
        <w:t xml:space="preserve">Zdrželi se: </w:t>
      </w:r>
      <w:r w:rsidR="007B694A">
        <w:rPr>
          <w:b/>
        </w:rPr>
        <w:t xml:space="preserve"> </w:t>
      </w:r>
      <w:r w:rsidR="007B694A">
        <w:rPr>
          <w:rFonts w:asciiTheme="minorHAnsi" w:hAnsiTheme="minorHAnsi" w:cs="Calibri"/>
          <w:b/>
          <w:iCs/>
        </w:rPr>
        <w:t>Radka Stránská</w:t>
      </w:r>
    </w:p>
    <w:p w14:paraId="0C2B823E" w14:textId="7C3043FC" w:rsidR="007B694A" w:rsidRDefault="007B694A" w:rsidP="007B694A">
      <w:pPr>
        <w:spacing w:after="0" w:line="240" w:lineRule="auto"/>
        <w:ind w:left="2124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Usnesení:</w:t>
      </w:r>
      <w:r w:rsidRPr="00BF509F">
        <w:rPr>
          <w:rFonts w:asciiTheme="minorHAnsi" w:hAnsiTheme="minorHAnsi"/>
          <w:b/>
          <w:iCs/>
        </w:rPr>
        <w:t xml:space="preserve"> </w:t>
      </w:r>
      <w:r w:rsidRPr="00B0374B">
        <w:rPr>
          <w:rFonts w:asciiTheme="minorHAnsi" w:hAnsiTheme="minorHAnsi"/>
          <w:b/>
          <w:iCs/>
        </w:rPr>
        <w:t xml:space="preserve">Zastupitelstvo obce Dřevěnice </w:t>
      </w:r>
      <w:r>
        <w:rPr>
          <w:rFonts w:asciiTheme="minorHAnsi" w:hAnsiTheme="minorHAnsi"/>
          <w:b/>
          <w:iCs/>
        </w:rPr>
        <w:t xml:space="preserve">schvaluje oddělení části pozemku KN 725/1 k následnému prodeji v rozsahu 30 cm od obrubníku až k hranici </w:t>
      </w:r>
      <w:proofErr w:type="spellStart"/>
      <w:proofErr w:type="gramStart"/>
      <w:r>
        <w:rPr>
          <w:rFonts w:asciiTheme="minorHAnsi" w:hAnsiTheme="minorHAnsi"/>
          <w:b/>
          <w:iCs/>
        </w:rPr>
        <w:t>p.č</w:t>
      </w:r>
      <w:proofErr w:type="spellEnd"/>
      <w:r>
        <w:rPr>
          <w:rFonts w:asciiTheme="minorHAnsi" w:hAnsiTheme="minorHAnsi"/>
          <w:b/>
          <w:iCs/>
        </w:rPr>
        <w:t>.</w:t>
      </w:r>
      <w:proofErr w:type="gramEnd"/>
      <w:r>
        <w:rPr>
          <w:rFonts w:asciiTheme="minorHAnsi" w:hAnsiTheme="minorHAnsi"/>
          <w:b/>
          <w:iCs/>
        </w:rPr>
        <w:t xml:space="preserve"> KN 40. </w:t>
      </w:r>
    </w:p>
    <w:p w14:paraId="5FD71C62" w14:textId="77777777" w:rsidR="007B694A" w:rsidRDefault="007B694A" w:rsidP="007B694A">
      <w:pPr>
        <w:jc w:val="both"/>
      </w:pPr>
    </w:p>
    <w:p w14:paraId="0263AF6B" w14:textId="0DA84EF0" w:rsidR="007B694A" w:rsidRDefault="007B694A" w:rsidP="007B694A">
      <w:pPr>
        <w:pStyle w:val="Odstavecseseznamem"/>
        <w:ind w:left="426"/>
        <w:jc w:val="both"/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>
        <w:t xml:space="preserve">Žádost M. </w:t>
      </w:r>
      <w:proofErr w:type="spellStart"/>
      <w:r>
        <w:t>Schl</w:t>
      </w:r>
      <w:r>
        <w:rPr>
          <w:rFonts w:ascii="Times New Roman" w:hAnsi="Times New Roman"/>
        </w:rPr>
        <w:t>ö</w:t>
      </w:r>
      <w:r>
        <w:t>gla</w:t>
      </w:r>
      <w:proofErr w:type="spellEnd"/>
      <w:r>
        <w:t xml:space="preserve"> na odkup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KN 1284 - zastupitelstvo probralo možnosti prodeje</w:t>
      </w:r>
    </w:p>
    <w:p w14:paraId="4311EDB0" w14:textId="7F64BAFF" w:rsidR="007B694A" w:rsidRDefault="007B694A" w:rsidP="007B694A">
      <w:pPr>
        <w:spacing w:after="0" w:line="240" w:lineRule="auto"/>
        <w:ind w:left="708"/>
        <w:jc w:val="both"/>
        <w:rPr>
          <w:rFonts w:asciiTheme="minorHAnsi" w:hAnsiTheme="minorHAnsi"/>
          <w:b/>
          <w:iCs/>
        </w:rPr>
      </w:pPr>
      <w:r w:rsidRPr="00B0374B">
        <w:rPr>
          <w:rFonts w:asciiTheme="minorHAnsi" w:hAnsiTheme="minorHAnsi"/>
          <w:b/>
          <w:iCs/>
          <w:u w:val="single"/>
        </w:rPr>
        <w:t>Návrh usnesení:</w:t>
      </w:r>
      <w:r w:rsidRPr="00B0374B">
        <w:rPr>
          <w:rFonts w:asciiTheme="minorHAnsi" w:hAnsiTheme="minorHAnsi"/>
          <w:b/>
          <w:iCs/>
        </w:rPr>
        <w:t xml:space="preserve"> Zastupitelstvo obce Dřevěnice </w:t>
      </w:r>
      <w:r>
        <w:rPr>
          <w:rFonts w:asciiTheme="minorHAnsi" w:hAnsiTheme="minorHAnsi"/>
          <w:b/>
          <w:iCs/>
        </w:rPr>
        <w:t xml:space="preserve">schvaluje geometrické rozdělení pozemku </w:t>
      </w:r>
      <w:proofErr w:type="spellStart"/>
      <w:proofErr w:type="gramStart"/>
      <w:r>
        <w:rPr>
          <w:rFonts w:asciiTheme="minorHAnsi" w:hAnsiTheme="minorHAnsi"/>
          <w:b/>
          <w:iCs/>
        </w:rPr>
        <w:t>p.č</w:t>
      </w:r>
      <w:proofErr w:type="spellEnd"/>
      <w:r>
        <w:rPr>
          <w:rFonts w:asciiTheme="minorHAnsi" w:hAnsiTheme="minorHAnsi"/>
          <w:b/>
          <w:iCs/>
        </w:rPr>
        <w:t>.</w:t>
      </w:r>
      <w:proofErr w:type="gramEnd"/>
      <w:r>
        <w:rPr>
          <w:rFonts w:asciiTheme="minorHAnsi" w:hAnsiTheme="minorHAnsi"/>
          <w:b/>
          <w:iCs/>
        </w:rPr>
        <w:t xml:space="preserve"> KN 1284 (</w:t>
      </w:r>
      <w:r w:rsidR="00FE0C95">
        <w:rPr>
          <w:rFonts w:asciiTheme="minorHAnsi" w:hAnsiTheme="minorHAnsi"/>
          <w:b/>
          <w:iCs/>
        </w:rPr>
        <w:t>Bude oddělena část za lanovkou).</w:t>
      </w:r>
      <w:r>
        <w:rPr>
          <w:rFonts w:asciiTheme="minorHAnsi" w:hAnsiTheme="minorHAnsi"/>
          <w:b/>
          <w:iCs/>
        </w:rPr>
        <w:t xml:space="preserve"> Uděluje starostce obce zajištění </w:t>
      </w:r>
      <w:r w:rsidR="00455C34">
        <w:rPr>
          <w:rFonts w:asciiTheme="minorHAnsi" w:hAnsiTheme="minorHAnsi"/>
          <w:b/>
          <w:iCs/>
        </w:rPr>
        <w:t>odhadu tržní ceny</w:t>
      </w:r>
    </w:p>
    <w:p w14:paraId="21D8407F" w14:textId="49A11561" w:rsidR="007B694A" w:rsidRPr="00BF509F" w:rsidRDefault="007B694A" w:rsidP="007B694A">
      <w:pPr>
        <w:spacing w:after="0" w:line="240" w:lineRule="auto"/>
        <w:ind w:left="3534" w:hanging="1410"/>
        <w:jc w:val="both"/>
        <w:rPr>
          <w:rFonts w:cs="Calibri"/>
          <w:b/>
          <w:iCs/>
        </w:rPr>
      </w:pPr>
      <w:r>
        <w:rPr>
          <w:b/>
        </w:rPr>
        <w:t xml:space="preserve">Hlasování: Pro: </w:t>
      </w:r>
      <w:proofErr w:type="gramStart"/>
      <w:r w:rsidR="00455C34">
        <w:rPr>
          <w:b/>
        </w:rPr>
        <w:t>6</w:t>
      </w:r>
      <w:r w:rsidRPr="00BF509F">
        <w:rPr>
          <w:b/>
        </w:rPr>
        <w:t xml:space="preserve">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</w:t>
      </w:r>
      <w:r>
        <w:rPr>
          <w:rFonts w:asciiTheme="minorHAnsi" w:hAnsiTheme="minorHAnsi" w:cs="Calibri"/>
          <w:b/>
          <w:iCs/>
        </w:rPr>
        <w:t xml:space="preserve">, </w:t>
      </w:r>
      <w:r w:rsidR="00455C34" w:rsidRPr="00455C34">
        <w:rPr>
          <w:rFonts w:asciiTheme="minorHAnsi" w:hAnsiTheme="minorHAnsi" w:cs="Calibri"/>
          <w:b/>
          <w:iCs/>
        </w:rPr>
        <w:t xml:space="preserve">Radka Stránská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002F0D86" w14:textId="7232F662" w:rsidR="007B694A" w:rsidRPr="00BF509F" w:rsidRDefault="00A861AD" w:rsidP="00A861AD">
      <w:pPr>
        <w:pStyle w:val="Bezmezer"/>
        <w:ind w:left="2826" w:firstLine="6"/>
        <w:jc w:val="both"/>
        <w:rPr>
          <w:b/>
        </w:rPr>
      </w:pPr>
      <w:r>
        <w:rPr>
          <w:b/>
        </w:rPr>
        <w:t xml:space="preserve">       </w:t>
      </w:r>
      <w:r w:rsidR="007B694A" w:rsidRPr="00BF509F">
        <w:rPr>
          <w:b/>
        </w:rPr>
        <w:t>Proti: 0</w:t>
      </w:r>
    </w:p>
    <w:p w14:paraId="282688CD" w14:textId="2822FC1F" w:rsidR="007B694A" w:rsidRDefault="00A861AD" w:rsidP="00A861AD">
      <w:pPr>
        <w:pStyle w:val="Bezmezer"/>
        <w:ind w:left="2118" w:firstLine="708"/>
        <w:jc w:val="both"/>
        <w:rPr>
          <w:b/>
        </w:rPr>
      </w:pPr>
      <w:r>
        <w:rPr>
          <w:b/>
        </w:rPr>
        <w:t xml:space="preserve">       </w:t>
      </w:r>
      <w:r w:rsidR="007B694A" w:rsidRPr="00BF509F">
        <w:rPr>
          <w:b/>
        </w:rPr>
        <w:t xml:space="preserve">Zdrželi se: </w:t>
      </w:r>
      <w:r w:rsidR="007B694A">
        <w:rPr>
          <w:b/>
        </w:rPr>
        <w:t xml:space="preserve"> </w:t>
      </w:r>
    </w:p>
    <w:p w14:paraId="36324942" w14:textId="77777777" w:rsidR="00455C34" w:rsidRDefault="007B694A" w:rsidP="00455C34">
      <w:pPr>
        <w:spacing w:after="0" w:line="240" w:lineRule="auto"/>
        <w:ind w:left="2124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Usnesení:</w:t>
      </w:r>
      <w:r w:rsidRPr="00BF509F">
        <w:rPr>
          <w:rFonts w:asciiTheme="minorHAnsi" w:hAnsiTheme="minorHAnsi"/>
          <w:b/>
          <w:iCs/>
        </w:rPr>
        <w:t xml:space="preserve"> </w:t>
      </w:r>
      <w:r w:rsidR="00455C34" w:rsidRPr="00B0374B">
        <w:rPr>
          <w:rFonts w:asciiTheme="minorHAnsi" w:hAnsiTheme="minorHAnsi"/>
          <w:b/>
          <w:iCs/>
        </w:rPr>
        <w:t xml:space="preserve">Zastupitelstvo obce Dřevěnice </w:t>
      </w:r>
      <w:r w:rsidR="00455C34">
        <w:rPr>
          <w:rFonts w:asciiTheme="minorHAnsi" w:hAnsiTheme="minorHAnsi"/>
          <w:b/>
          <w:iCs/>
        </w:rPr>
        <w:t xml:space="preserve">schvaluje geometrické rozdělení pozemku </w:t>
      </w:r>
      <w:proofErr w:type="spellStart"/>
      <w:proofErr w:type="gramStart"/>
      <w:r w:rsidR="00455C34">
        <w:rPr>
          <w:rFonts w:asciiTheme="minorHAnsi" w:hAnsiTheme="minorHAnsi"/>
          <w:b/>
          <w:iCs/>
        </w:rPr>
        <w:t>p.č</w:t>
      </w:r>
      <w:proofErr w:type="spellEnd"/>
      <w:r w:rsidR="00455C34">
        <w:rPr>
          <w:rFonts w:asciiTheme="minorHAnsi" w:hAnsiTheme="minorHAnsi"/>
          <w:b/>
          <w:iCs/>
        </w:rPr>
        <w:t>.</w:t>
      </w:r>
      <w:proofErr w:type="gramEnd"/>
      <w:r w:rsidR="00455C34">
        <w:rPr>
          <w:rFonts w:asciiTheme="minorHAnsi" w:hAnsiTheme="minorHAnsi"/>
          <w:b/>
          <w:iCs/>
        </w:rPr>
        <w:t xml:space="preserve"> KN 1284 (Bude oddělena část za lanovkou). Uděluje starostce obce zajištění odhadu tržní ceny</w:t>
      </w:r>
    </w:p>
    <w:p w14:paraId="5A68D296" w14:textId="77F968B1" w:rsidR="007B694A" w:rsidRDefault="007B694A" w:rsidP="00455C34">
      <w:pPr>
        <w:spacing w:after="0" w:line="240" w:lineRule="auto"/>
        <w:ind w:left="2124"/>
        <w:jc w:val="both"/>
      </w:pPr>
    </w:p>
    <w:p w14:paraId="1678A701" w14:textId="53451853" w:rsidR="004A62E4" w:rsidRDefault="004A62E4" w:rsidP="002951F8">
      <w:pPr>
        <w:pStyle w:val="Odstavecseseznamem"/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 w:rsidR="00455C34">
        <w:rPr>
          <w:sz w:val="24"/>
          <w:szCs w:val="24"/>
        </w:rPr>
        <w:t xml:space="preserve">Turnaj ve stolním tenise – proběhne v tělocvičně na OÚ – v pátek </w:t>
      </w:r>
      <w:proofErr w:type="gramStart"/>
      <w:r w:rsidR="00455C34">
        <w:rPr>
          <w:sz w:val="24"/>
          <w:szCs w:val="24"/>
        </w:rPr>
        <w:t>7.4. muži</w:t>
      </w:r>
      <w:proofErr w:type="gramEnd"/>
      <w:r w:rsidR="00455C34">
        <w:rPr>
          <w:sz w:val="24"/>
          <w:szCs w:val="24"/>
        </w:rPr>
        <w:t xml:space="preserve"> a v sobotu 8.4. ženy</w:t>
      </w:r>
    </w:p>
    <w:p w14:paraId="2CE9E446" w14:textId="2A6DD47D" w:rsidR="00C27F8E" w:rsidRDefault="00C27F8E" w:rsidP="00C27F8E">
      <w:pPr>
        <w:pStyle w:val="Odstavecseseznamem"/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V neděli </w:t>
      </w:r>
      <w:proofErr w:type="gramStart"/>
      <w:r>
        <w:rPr>
          <w:sz w:val="24"/>
          <w:szCs w:val="24"/>
        </w:rPr>
        <w:t>2.4.2023</w:t>
      </w:r>
      <w:proofErr w:type="gramEnd"/>
      <w:r>
        <w:rPr>
          <w:sz w:val="24"/>
          <w:szCs w:val="24"/>
        </w:rPr>
        <w:t xml:space="preserve"> odpoledne uspořádá obec na hřišti Vítání jara a dílničky pro děti</w:t>
      </w:r>
    </w:p>
    <w:p w14:paraId="3422C3D1" w14:textId="4ADA075D" w:rsidR="00C27F8E" w:rsidRDefault="00C27F8E" w:rsidP="00C27F8E">
      <w:pPr>
        <w:pStyle w:val="Odstavecseseznamem"/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Od </w:t>
      </w:r>
      <w:proofErr w:type="gramStart"/>
      <w:r>
        <w:rPr>
          <w:sz w:val="24"/>
          <w:szCs w:val="24"/>
        </w:rPr>
        <w:t>1.4.2023</w:t>
      </w:r>
      <w:proofErr w:type="gramEnd"/>
      <w:r>
        <w:rPr>
          <w:sz w:val="24"/>
          <w:szCs w:val="24"/>
        </w:rPr>
        <w:t xml:space="preserve"> nastoupí pan J. Horváth na pozici uklízeč veřejných prostranství</w:t>
      </w:r>
    </w:p>
    <w:p w14:paraId="574B640C" w14:textId="77777777" w:rsidR="009205D2" w:rsidRDefault="00C27F8E" w:rsidP="009205D2">
      <w:pPr>
        <w:pStyle w:val="Odstavecseseznamem"/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•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Žádost o poskytnutí finančního příspěvku od </w:t>
      </w:r>
      <w:proofErr w:type="spellStart"/>
      <w:r>
        <w:rPr>
          <w:sz w:val="24"/>
          <w:szCs w:val="24"/>
        </w:rPr>
        <w:t>Apropo</w:t>
      </w:r>
      <w:proofErr w:type="spellEnd"/>
      <w:r>
        <w:rPr>
          <w:sz w:val="24"/>
          <w:szCs w:val="24"/>
        </w:rPr>
        <w:t xml:space="preserve"> ve výši </w:t>
      </w:r>
      <w:r w:rsidR="000C1E3E">
        <w:rPr>
          <w:sz w:val="24"/>
          <w:szCs w:val="24"/>
        </w:rPr>
        <w:t>12.000,-Kč</w:t>
      </w:r>
    </w:p>
    <w:p w14:paraId="33EDFB8A" w14:textId="024A0764" w:rsidR="000C1E3E" w:rsidRDefault="000C1E3E" w:rsidP="009205D2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b/>
          <w:iCs/>
        </w:rPr>
      </w:pPr>
      <w:r w:rsidRPr="00B0374B">
        <w:rPr>
          <w:rFonts w:asciiTheme="minorHAnsi" w:hAnsiTheme="minorHAnsi"/>
          <w:b/>
          <w:iCs/>
          <w:u w:val="single"/>
        </w:rPr>
        <w:t>Návrh usnesení:</w:t>
      </w:r>
      <w:r w:rsidRPr="00B0374B">
        <w:rPr>
          <w:rFonts w:asciiTheme="minorHAnsi" w:hAnsiTheme="minorHAnsi"/>
          <w:b/>
          <w:iCs/>
        </w:rPr>
        <w:t xml:space="preserve"> Zastupitelstvo obce Dřevěnice </w:t>
      </w:r>
      <w:r>
        <w:rPr>
          <w:rFonts w:asciiTheme="minorHAnsi" w:hAnsiTheme="minorHAnsi"/>
          <w:b/>
          <w:iCs/>
        </w:rPr>
        <w:t xml:space="preserve">schvaluje poskytnutí finančního příspěvku </w:t>
      </w:r>
    </w:p>
    <w:p w14:paraId="642615D1" w14:textId="4BD79A0D" w:rsidR="000C1E3E" w:rsidRDefault="000C1E3E" w:rsidP="009205D2">
      <w:pPr>
        <w:spacing w:after="0" w:line="240" w:lineRule="auto"/>
        <w:ind w:firstLine="708"/>
        <w:jc w:val="both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  <w:iCs/>
        </w:rPr>
        <w:t xml:space="preserve">organizaci </w:t>
      </w:r>
      <w:proofErr w:type="spellStart"/>
      <w:r>
        <w:rPr>
          <w:rFonts w:asciiTheme="minorHAnsi" w:hAnsiTheme="minorHAnsi"/>
          <w:b/>
          <w:iCs/>
        </w:rPr>
        <w:t>Apropo</w:t>
      </w:r>
      <w:proofErr w:type="spellEnd"/>
      <w:r>
        <w:rPr>
          <w:rFonts w:asciiTheme="minorHAnsi" w:hAnsiTheme="minorHAnsi"/>
          <w:b/>
          <w:iCs/>
        </w:rPr>
        <w:t xml:space="preserve"> Jičín ve výši 12.000,-</w:t>
      </w:r>
    </w:p>
    <w:p w14:paraId="241FEE99" w14:textId="77777777" w:rsidR="000C1E3E" w:rsidRPr="00BF509F" w:rsidRDefault="000C1E3E" w:rsidP="000C1E3E">
      <w:pPr>
        <w:spacing w:after="0" w:line="240" w:lineRule="auto"/>
        <w:ind w:left="3534" w:hanging="1410"/>
        <w:jc w:val="both"/>
        <w:rPr>
          <w:rFonts w:cs="Calibri"/>
          <w:b/>
          <w:iCs/>
        </w:rPr>
      </w:pPr>
      <w:r>
        <w:rPr>
          <w:b/>
        </w:rPr>
        <w:t xml:space="preserve">Hlasování: Pro: </w:t>
      </w:r>
      <w:proofErr w:type="gramStart"/>
      <w:r>
        <w:rPr>
          <w:b/>
        </w:rPr>
        <w:t>6</w:t>
      </w:r>
      <w:r w:rsidRPr="00BF509F">
        <w:rPr>
          <w:b/>
        </w:rPr>
        <w:t xml:space="preserve">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</w:t>
      </w:r>
      <w:r>
        <w:rPr>
          <w:rFonts w:asciiTheme="minorHAnsi" w:hAnsiTheme="minorHAnsi" w:cs="Calibri"/>
          <w:b/>
          <w:iCs/>
        </w:rPr>
        <w:t xml:space="preserve">, </w:t>
      </w:r>
      <w:r w:rsidRPr="00455C34">
        <w:rPr>
          <w:rFonts w:asciiTheme="minorHAnsi" w:hAnsiTheme="minorHAnsi" w:cs="Calibri"/>
          <w:b/>
          <w:iCs/>
        </w:rPr>
        <w:t xml:space="preserve">Radka Stránská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78112285" w14:textId="46B2E082" w:rsidR="000C1E3E" w:rsidRPr="00BF509F" w:rsidRDefault="00A861AD" w:rsidP="00A861AD">
      <w:pPr>
        <w:pStyle w:val="Bezmezer"/>
        <w:ind w:left="2124" w:firstLine="708"/>
        <w:jc w:val="both"/>
        <w:rPr>
          <w:b/>
        </w:rPr>
      </w:pPr>
      <w:r>
        <w:rPr>
          <w:b/>
        </w:rPr>
        <w:t xml:space="preserve">      </w:t>
      </w:r>
      <w:r w:rsidR="000C1E3E" w:rsidRPr="00BF509F">
        <w:rPr>
          <w:b/>
        </w:rPr>
        <w:t>Proti: 0</w:t>
      </w:r>
    </w:p>
    <w:p w14:paraId="44663856" w14:textId="575BA76D" w:rsidR="000C1E3E" w:rsidRDefault="00A861AD" w:rsidP="00A861AD">
      <w:pPr>
        <w:pStyle w:val="Bezmezer"/>
        <w:ind w:left="2832"/>
        <w:jc w:val="both"/>
        <w:rPr>
          <w:b/>
        </w:rPr>
      </w:pPr>
      <w:r>
        <w:rPr>
          <w:b/>
        </w:rPr>
        <w:t xml:space="preserve">      </w:t>
      </w:r>
      <w:r w:rsidR="000C1E3E" w:rsidRPr="00BF509F">
        <w:rPr>
          <w:b/>
        </w:rPr>
        <w:t xml:space="preserve">Zdrželi se: </w:t>
      </w:r>
      <w:r w:rsidR="000C1E3E">
        <w:rPr>
          <w:b/>
        </w:rPr>
        <w:t xml:space="preserve"> </w:t>
      </w:r>
    </w:p>
    <w:p w14:paraId="208C0400" w14:textId="67266BD6" w:rsidR="000C1E3E" w:rsidRDefault="000C1E3E" w:rsidP="000C1E3E">
      <w:pPr>
        <w:spacing w:after="0" w:line="240" w:lineRule="auto"/>
        <w:ind w:left="2124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Usnesení:</w:t>
      </w:r>
      <w:r w:rsidRPr="00BF509F">
        <w:rPr>
          <w:rFonts w:asciiTheme="minorHAnsi" w:hAnsiTheme="minorHAnsi"/>
          <w:b/>
          <w:iCs/>
        </w:rPr>
        <w:t xml:space="preserve"> </w:t>
      </w:r>
      <w:r w:rsidRPr="000C1E3E">
        <w:rPr>
          <w:rFonts w:asciiTheme="minorHAnsi" w:hAnsiTheme="minorHAnsi"/>
          <w:b/>
          <w:iCs/>
        </w:rPr>
        <w:t xml:space="preserve">Zastupitelstvo obce Dřevěnice schvaluje poskytnutí finančního příspěvku organizaci </w:t>
      </w:r>
      <w:proofErr w:type="spellStart"/>
      <w:r w:rsidRPr="000C1E3E">
        <w:rPr>
          <w:rFonts w:asciiTheme="minorHAnsi" w:hAnsiTheme="minorHAnsi"/>
          <w:b/>
          <w:iCs/>
        </w:rPr>
        <w:t>Apropo</w:t>
      </w:r>
      <w:proofErr w:type="spellEnd"/>
      <w:r w:rsidRPr="000C1E3E">
        <w:rPr>
          <w:rFonts w:asciiTheme="minorHAnsi" w:hAnsiTheme="minorHAnsi"/>
          <w:b/>
          <w:iCs/>
        </w:rPr>
        <w:t xml:space="preserve"> Jičín ve výši 12.000,-</w:t>
      </w:r>
    </w:p>
    <w:p w14:paraId="439F21A1" w14:textId="77777777" w:rsidR="00C27F8E" w:rsidRDefault="00C27F8E" w:rsidP="00C27F8E">
      <w:pPr>
        <w:pStyle w:val="Odstavecseseznamem"/>
        <w:ind w:left="426"/>
        <w:jc w:val="both"/>
        <w:rPr>
          <w:sz w:val="24"/>
          <w:szCs w:val="24"/>
        </w:rPr>
      </w:pPr>
    </w:p>
    <w:p w14:paraId="05D3D174" w14:textId="755F6A0B" w:rsidR="009205D2" w:rsidRDefault="004A62E4" w:rsidP="009205D2">
      <w:pPr>
        <w:pStyle w:val="Odstavecseseznamem"/>
        <w:ind w:left="426"/>
        <w:jc w:val="both"/>
      </w:pPr>
      <w:r>
        <w:t xml:space="preserve"> </w:t>
      </w: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 w:rsidR="00A861AD">
        <w:t xml:space="preserve">Nabídka </w:t>
      </w:r>
      <w:proofErr w:type="gramStart"/>
      <w:r w:rsidR="00A861AD">
        <w:t>firmy D</w:t>
      </w:r>
      <w:r w:rsidR="00091D8C">
        <w:t>.</w:t>
      </w:r>
      <w:r w:rsidR="00A861AD">
        <w:t>A</w:t>
      </w:r>
      <w:r w:rsidR="00091D8C">
        <w:t>.</w:t>
      </w:r>
      <w:proofErr w:type="gramEnd"/>
      <w:r w:rsidR="00A861AD">
        <w:t>S na právní ochranu obce</w:t>
      </w:r>
      <w:r w:rsidR="00C60980">
        <w:t xml:space="preserve"> </w:t>
      </w:r>
    </w:p>
    <w:p w14:paraId="4A202AE5" w14:textId="77777777" w:rsidR="00091D8C" w:rsidRDefault="00A861AD" w:rsidP="00091D8C">
      <w:pPr>
        <w:pStyle w:val="Odstavecseseznamem"/>
        <w:spacing w:after="0" w:line="240" w:lineRule="auto"/>
        <w:ind w:left="426"/>
        <w:jc w:val="both"/>
        <w:rPr>
          <w:rFonts w:asciiTheme="minorHAnsi" w:hAnsiTheme="minorHAnsi"/>
          <w:b/>
          <w:iCs/>
        </w:rPr>
      </w:pPr>
      <w:r w:rsidRPr="00B0374B">
        <w:rPr>
          <w:rFonts w:asciiTheme="minorHAnsi" w:hAnsiTheme="minorHAnsi"/>
          <w:b/>
          <w:iCs/>
          <w:u w:val="single"/>
        </w:rPr>
        <w:t>Návrh usnesení:</w:t>
      </w:r>
      <w:r w:rsidRPr="00B0374B">
        <w:rPr>
          <w:rFonts w:asciiTheme="minorHAnsi" w:hAnsiTheme="minorHAnsi"/>
          <w:b/>
          <w:iCs/>
        </w:rPr>
        <w:t xml:space="preserve"> Zastupitelstvo obce Dřevěnice </w:t>
      </w:r>
      <w:r>
        <w:rPr>
          <w:rFonts w:asciiTheme="minorHAnsi" w:hAnsiTheme="minorHAnsi"/>
          <w:b/>
          <w:iCs/>
        </w:rPr>
        <w:t xml:space="preserve">schvaluje sjednání právní ochrany pro obec od </w:t>
      </w:r>
      <w:proofErr w:type="gramStart"/>
      <w:r>
        <w:rPr>
          <w:rFonts w:asciiTheme="minorHAnsi" w:hAnsiTheme="minorHAnsi"/>
          <w:b/>
          <w:iCs/>
        </w:rPr>
        <w:t>společnosti D.A.</w:t>
      </w:r>
      <w:proofErr w:type="gramEnd"/>
      <w:r>
        <w:rPr>
          <w:rFonts w:asciiTheme="minorHAnsi" w:hAnsiTheme="minorHAnsi"/>
          <w:b/>
          <w:iCs/>
        </w:rPr>
        <w:t>S.</w:t>
      </w:r>
    </w:p>
    <w:p w14:paraId="5E0E1D1F" w14:textId="4F1A6443" w:rsidR="00A861AD" w:rsidRPr="00BF509F" w:rsidRDefault="00A861AD" w:rsidP="00091D8C">
      <w:pPr>
        <w:pStyle w:val="Odstavecseseznamem"/>
        <w:spacing w:after="0" w:line="240" w:lineRule="auto"/>
        <w:ind w:left="1842" w:firstLine="282"/>
        <w:jc w:val="both"/>
        <w:rPr>
          <w:rFonts w:cs="Calibri"/>
          <w:b/>
          <w:iCs/>
        </w:rPr>
      </w:pPr>
      <w:r>
        <w:rPr>
          <w:b/>
        </w:rPr>
        <w:t>Hlasování: Pro: 0</w:t>
      </w:r>
      <w:r w:rsidRPr="00BF509F">
        <w:rPr>
          <w:b/>
        </w:rPr>
        <w:t xml:space="preserve"> </w:t>
      </w:r>
      <w:r w:rsidRPr="00BF509F">
        <w:rPr>
          <w:rFonts w:cs="Calibri"/>
          <w:b/>
        </w:rPr>
        <w:t xml:space="preserve"> </w:t>
      </w:r>
    </w:p>
    <w:p w14:paraId="4BF6F32A" w14:textId="7C998226" w:rsidR="00A861AD" w:rsidRPr="00BF509F" w:rsidRDefault="00A861AD" w:rsidP="00091D8C">
      <w:pPr>
        <w:spacing w:after="0" w:line="240" w:lineRule="auto"/>
        <w:ind w:left="3534" w:hanging="1410"/>
        <w:jc w:val="both"/>
        <w:rPr>
          <w:rFonts w:cs="Calibri"/>
          <w:b/>
          <w:iCs/>
        </w:rPr>
      </w:pPr>
      <w:r>
        <w:rPr>
          <w:b/>
        </w:rPr>
        <w:t xml:space="preserve">                    Proti: 6</w:t>
      </w:r>
      <w:r w:rsidRPr="00A861AD">
        <w:rPr>
          <w:b/>
          <w:bCs/>
          <w:iCs/>
        </w:rPr>
        <w:t xml:space="preserve"> </w:t>
      </w:r>
      <w:r w:rsidRPr="00BF509F">
        <w:rPr>
          <w:b/>
          <w:bCs/>
          <w:iCs/>
        </w:rPr>
        <w:t xml:space="preserve">Ing.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</w:t>
      </w:r>
      <w:r>
        <w:rPr>
          <w:rFonts w:asciiTheme="minorHAnsi" w:hAnsiTheme="minorHAnsi" w:cs="Calibri"/>
          <w:b/>
          <w:iCs/>
        </w:rPr>
        <w:t xml:space="preserve">, </w:t>
      </w:r>
      <w:r w:rsidRPr="00455C34">
        <w:rPr>
          <w:rFonts w:asciiTheme="minorHAnsi" w:hAnsiTheme="minorHAnsi" w:cs="Calibri"/>
          <w:b/>
          <w:iCs/>
        </w:rPr>
        <w:t xml:space="preserve">Radka Stránská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72A68963" w14:textId="5E4A9FAF" w:rsidR="00A861AD" w:rsidRDefault="00A861AD" w:rsidP="00091D8C">
      <w:pPr>
        <w:pStyle w:val="Bezmezer"/>
        <w:ind w:left="2121" w:firstLine="708"/>
        <w:jc w:val="both"/>
        <w:rPr>
          <w:b/>
        </w:rPr>
      </w:pPr>
      <w:r>
        <w:rPr>
          <w:b/>
        </w:rPr>
        <w:t xml:space="preserve">      </w:t>
      </w:r>
      <w:r w:rsidRPr="00BF509F">
        <w:rPr>
          <w:b/>
        </w:rPr>
        <w:t xml:space="preserve">Zdrželi se: </w:t>
      </w:r>
      <w:r>
        <w:rPr>
          <w:b/>
        </w:rPr>
        <w:t xml:space="preserve"> </w:t>
      </w:r>
    </w:p>
    <w:p w14:paraId="20278045" w14:textId="5FFB4C81" w:rsidR="00A861AD" w:rsidRDefault="00A861AD" w:rsidP="00A861AD">
      <w:pPr>
        <w:spacing w:after="0" w:line="240" w:lineRule="auto"/>
        <w:ind w:left="2121" w:firstLine="3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Usnesení:</w:t>
      </w:r>
      <w:r w:rsidRPr="00BF509F">
        <w:rPr>
          <w:rFonts w:asciiTheme="minorHAnsi" w:hAnsiTheme="minorHAnsi"/>
          <w:b/>
          <w:iCs/>
        </w:rPr>
        <w:t xml:space="preserve"> </w:t>
      </w:r>
      <w:r w:rsidRPr="00B0374B">
        <w:rPr>
          <w:rFonts w:asciiTheme="minorHAnsi" w:hAnsiTheme="minorHAnsi"/>
          <w:b/>
          <w:iCs/>
        </w:rPr>
        <w:t xml:space="preserve">Zastupitelstvo obce Dřevěnice </w:t>
      </w:r>
      <w:r>
        <w:rPr>
          <w:rFonts w:asciiTheme="minorHAnsi" w:hAnsiTheme="minorHAnsi"/>
          <w:b/>
          <w:iCs/>
        </w:rPr>
        <w:t xml:space="preserve">zamítá sjednání právní ochrany pro obec od </w:t>
      </w:r>
      <w:proofErr w:type="gramStart"/>
      <w:r>
        <w:rPr>
          <w:rFonts w:asciiTheme="minorHAnsi" w:hAnsiTheme="minorHAnsi"/>
          <w:b/>
          <w:iCs/>
        </w:rPr>
        <w:t>společnosti D.A.</w:t>
      </w:r>
      <w:proofErr w:type="gramEnd"/>
      <w:r>
        <w:rPr>
          <w:rFonts w:asciiTheme="minorHAnsi" w:hAnsiTheme="minorHAnsi"/>
          <w:b/>
          <w:iCs/>
        </w:rPr>
        <w:t>S.</w:t>
      </w:r>
    </w:p>
    <w:p w14:paraId="79F198EB" w14:textId="119BC6D4" w:rsidR="00A861AD" w:rsidRDefault="00A861AD" w:rsidP="00A861AD">
      <w:pPr>
        <w:spacing w:after="0" w:line="240" w:lineRule="auto"/>
        <w:ind w:left="2124"/>
        <w:jc w:val="both"/>
        <w:rPr>
          <w:rFonts w:asciiTheme="minorHAnsi" w:hAnsiTheme="minorHAnsi"/>
          <w:b/>
          <w:iCs/>
        </w:rPr>
      </w:pPr>
    </w:p>
    <w:p w14:paraId="47A66D33" w14:textId="77777777" w:rsidR="009205D2" w:rsidRDefault="00FE0C95" w:rsidP="009205D2">
      <w:pPr>
        <w:pStyle w:val="Odstavecseseznamem"/>
        <w:ind w:left="426"/>
        <w:jc w:val="both"/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>
        <w:t xml:space="preserve">OÚ navštívila B. Nováková spolumajitelka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KN 1202 </w:t>
      </w:r>
      <w:proofErr w:type="spellStart"/>
      <w:r>
        <w:t>k.ú</w:t>
      </w:r>
      <w:proofErr w:type="spellEnd"/>
      <w:r>
        <w:t>. Dřevěnice. Na tomto pozemku je dle ÚP naplánována výstavba trafostanice. B. Nováková se informovala na možný odprodej pozemku. Obec má navrhnout cenu za 1m2</w:t>
      </w:r>
    </w:p>
    <w:p w14:paraId="1421AC81" w14:textId="56B82BAC" w:rsidR="00FE0C95" w:rsidRDefault="00FE0C95" w:rsidP="009205D2">
      <w:pPr>
        <w:pStyle w:val="Odstavecseseznamem"/>
        <w:ind w:left="426"/>
        <w:jc w:val="both"/>
        <w:rPr>
          <w:rFonts w:asciiTheme="minorHAnsi" w:hAnsiTheme="minorHAnsi"/>
          <w:b/>
          <w:iCs/>
        </w:rPr>
      </w:pPr>
      <w:r w:rsidRPr="00B0374B">
        <w:rPr>
          <w:rFonts w:asciiTheme="minorHAnsi" w:hAnsiTheme="minorHAnsi"/>
          <w:b/>
          <w:iCs/>
          <w:u w:val="single"/>
        </w:rPr>
        <w:t>Návrh usnesení:</w:t>
      </w:r>
      <w:r w:rsidRPr="00B0374B">
        <w:rPr>
          <w:rFonts w:asciiTheme="minorHAnsi" w:hAnsiTheme="minorHAnsi"/>
          <w:b/>
          <w:iCs/>
        </w:rPr>
        <w:t xml:space="preserve"> Zastupitelstvo obce Dřevěnice </w:t>
      </w:r>
      <w:r>
        <w:rPr>
          <w:rFonts w:asciiTheme="minorHAnsi" w:hAnsiTheme="minorHAnsi"/>
          <w:b/>
          <w:iCs/>
        </w:rPr>
        <w:t xml:space="preserve">navrhuje nabídnutí kupní ceny za pozemek </w:t>
      </w:r>
      <w:proofErr w:type="spellStart"/>
      <w:proofErr w:type="gramStart"/>
      <w:r>
        <w:rPr>
          <w:rFonts w:asciiTheme="minorHAnsi" w:hAnsiTheme="minorHAnsi"/>
          <w:b/>
          <w:iCs/>
        </w:rPr>
        <w:t>p.č</w:t>
      </w:r>
      <w:proofErr w:type="spellEnd"/>
      <w:r>
        <w:rPr>
          <w:rFonts w:asciiTheme="minorHAnsi" w:hAnsiTheme="minorHAnsi"/>
          <w:b/>
          <w:iCs/>
        </w:rPr>
        <w:t>.</w:t>
      </w:r>
      <w:proofErr w:type="gramEnd"/>
      <w:r>
        <w:rPr>
          <w:rFonts w:asciiTheme="minorHAnsi" w:hAnsiTheme="minorHAnsi"/>
          <w:b/>
          <w:iCs/>
        </w:rPr>
        <w:t xml:space="preserve"> KN 1202 ve výši 50,- m2.</w:t>
      </w:r>
    </w:p>
    <w:p w14:paraId="6AE388E8" w14:textId="6118DA4A" w:rsidR="00FE0C95" w:rsidRPr="00BF509F" w:rsidRDefault="00FE0C95" w:rsidP="00FE0C95">
      <w:pPr>
        <w:spacing w:after="0" w:line="240" w:lineRule="auto"/>
        <w:ind w:left="3534" w:hanging="1410"/>
        <w:jc w:val="both"/>
        <w:rPr>
          <w:rFonts w:cs="Calibri"/>
          <w:b/>
          <w:iCs/>
        </w:rPr>
      </w:pPr>
      <w:r>
        <w:rPr>
          <w:b/>
        </w:rPr>
        <w:t xml:space="preserve">Hlasování: Pro: </w:t>
      </w:r>
      <w:r w:rsidRPr="00FE0C95">
        <w:rPr>
          <w:b/>
        </w:rPr>
        <w:t xml:space="preserve">6 Ing. Josef </w:t>
      </w:r>
      <w:proofErr w:type="spellStart"/>
      <w:r w:rsidRPr="00FE0C95">
        <w:rPr>
          <w:b/>
        </w:rPr>
        <w:t>Barochovský</w:t>
      </w:r>
      <w:proofErr w:type="spellEnd"/>
      <w:r w:rsidRPr="00FE0C95">
        <w:rPr>
          <w:b/>
        </w:rPr>
        <w:t xml:space="preserve">, Ing. Petr Jiránek, Radka Stránská Štěpán </w:t>
      </w:r>
      <w:proofErr w:type="spellStart"/>
      <w:r w:rsidRPr="00FE0C95">
        <w:rPr>
          <w:b/>
        </w:rPr>
        <w:t>Sutner</w:t>
      </w:r>
      <w:proofErr w:type="spellEnd"/>
      <w:r w:rsidRPr="00FE0C95">
        <w:rPr>
          <w:b/>
        </w:rPr>
        <w:t xml:space="preserve">, Bc. Barbora </w:t>
      </w:r>
      <w:proofErr w:type="gramStart"/>
      <w:r w:rsidRPr="00FE0C95">
        <w:rPr>
          <w:b/>
        </w:rPr>
        <w:t>Veberová,  Mgr.</w:t>
      </w:r>
      <w:proofErr w:type="gramEnd"/>
      <w:r w:rsidRPr="00FE0C95">
        <w:rPr>
          <w:b/>
        </w:rPr>
        <w:t xml:space="preserve"> Dušan Vrabec</w:t>
      </w:r>
      <w:r w:rsidRPr="00BF509F">
        <w:rPr>
          <w:rFonts w:cs="Calibri"/>
          <w:b/>
        </w:rPr>
        <w:t xml:space="preserve"> </w:t>
      </w:r>
    </w:p>
    <w:p w14:paraId="36082764" w14:textId="117B2619" w:rsidR="00FE0C95" w:rsidRPr="00BF509F" w:rsidRDefault="00FE0C95" w:rsidP="00FE0C95">
      <w:pPr>
        <w:spacing w:after="0" w:line="240" w:lineRule="auto"/>
        <w:ind w:left="3534" w:hanging="1410"/>
        <w:jc w:val="both"/>
        <w:rPr>
          <w:rFonts w:cs="Calibri"/>
          <w:b/>
          <w:iCs/>
        </w:rPr>
      </w:pPr>
      <w:r>
        <w:rPr>
          <w:b/>
        </w:rPr>
        <w:t xml:space="preserve">                    Proti: 0</w:t>
      </w:r>
    </w:p>
    <w:p w14:paraId="71DBEB96" w14:textId="77777777" w:rsidR="00FE0C95" w:rsidRDefault="00FE0C95" w:rsidP="00FE0C95">
      <w:pPr>
        <w:pStyle w:val="Bezmezer"/>
        <w:ind w:left="2121" w:firstLine="708"/>
        <w:jc w:val="both"/>
        <w:rPr>
          <w:b/>
        </w:rPr>
      </w:pPr>
      <w:r>
        <w:rPr>
          <w:b/>
        </w:rPr>
        <w:t xml:space="preserve">      </w:t>
      </w:r>
      <w:r w:rsidRPr="00BF509F">
        <w:rPr>
          <w:b/>
        </w:rPr>
        <w:t xml:space="preserve">Zdrželi se: </w:t>
      </w:r>
      <w:r>
        <w:rPr>
          <w:b/>
        </w:rPr>
        <w:t xml:space="preserve"> </w:t>
      </w:r>
    </w:p>
    <w:p w14:paraId="302FD6F6" w14:textId="76FC421E" w:rsidR="00A861AD" w:rsidRDefault="00FE0C95" w:rsidP="009205D2">
      <w:pPr>
        <w:spacing w:after="0" w:line="240" w:lineRule="auto"/>
        <w:ind w:left="2121" w:firstLine="3"/>
        <w:jc w:val="both"/>
      </w:pPr>
      <w:r w:rsidRPr="00BF509F">
        <w:rPr>
          <w:rFonts w:asciiTheme="minorHAnsi" w:hAnsiTheme="minorHAnsi"/>
          <w:b/>
          <w:iCs/>
          <w:u w:val="single"/>
        </w:rPr>
        <w:t>Usnesení:</w:t>
      </w:r>
      <w:r w:rsidRPr="00BF509F">
        <w:rPr>
          <w:rFonts w:asciiTheme="minorHAnsi" w:hAnsiTheme="minorHAnsi"/>
          <w:b/>
          <w:iCs/>
        </w:rPr>
        <w:t xml:space="preserve"> </w:t>
      </w:r>
      <w:r w:rsidRPr="00B0374B">
        <w:rPr>
          <w:rFonts w:asciiTheme="minorHAnsi" w:hAnsiTheme="minorHAnsi"/>
          <w:b/>
          <w:iCs/>
        </w:rPr>
        <w:t xml:space="preserve">Zastupitelstvo obce Dřevěnice </w:t>
      </w:r>
      <w:r w:rsidR="009205D2">
        <w:rPr>
          <w:rFonts w:asciiTheme="minorHAnsi" w:hAnsiTheme="minorHAnsi"/>
          <w:b/>
          <w:iCs/>
        </w:rPr>
        <w:t>nabídne kupní cenu</w:t>
      </w:r>
      <w:r w:rsidR="009205D2" w:rsidRPr="009205D2">
        <w:rPr>
          <w:rFonts w:asciiTheme="minorHAnsi" w:hAnsiTheme="minorHAnsi"/>
          <w:b/>
          <w:iCs/>
        </w:rPr>
        <w:t xml:space="preserve"> za pozemek </w:t>
      </w:r>
      <w:proofErr w:type="spellStart"/>
      <w:proofErr w:type="gramStart"/>
      <w:r w:rsidR="009205D2" w:rsidRPr="009205D2">
        <w:rPr>
          <w:rFonts w:asciiTheme="minorHAnsi" w:hAnsiTheme="minorHAnsi"/>
          <w:b/>
          <w:iCs/>
        </w:rPr>
        <w:t>p.č</w:t>
      </w:r>
      <w:proofErr w:type="spellEnd"/>
      <w:r w:rsidR="009205D2" w:rsidRPr="009205D2">
        <w:rPr>
          <w:rFonts w:asciiTheme="minorHAnsi" w:hAnsiTheme="minorHAnsi"/>
          <w:b/>
          <w:iCs/>
        </w:rPr>
        <w:t>.</w:t>
      </w:r>
      <w:proofErr w:type="gramEnd"/>
      <w:r w:rsidR="009205D2" w:rsidRPr="009205D2">
        <w:rPr>
          <w:rFonts w:asciiTheme="minorHAnsi" w:hAnsiTheme="minorHAnsi"/>
          <w:b/>
          <w:iCs/>
        </w:rPr>
        <w:t xml:space="preserve"> KN 1202 ve výši 50,- m2.</w:t>
      </w:r>
    </w:p>
    <w:p w14:paraId="56B9C0F2" w14:textId="77777777" w:rsidR="002951F8" w:rsidRDefault="002951F8" w:rsidP="0086180E">
      <w:pPr>
        <w:pStyle w:val="Odstavecseseznamem"/>
        <w:ind w:left="426"/>
      </w:pPr>
    </w:p>
    <w:p w14:paraId="327380CD" w14:textId="77777777" w:rsidR="009205D2" w:rsidRDefault="009205D2" w:rsidP="0086180E">
      <w:pPr>
        <w:pStyle w:val="Odstavecseseznamem"/>
        <w:ind w:left="426"/>
      </w:pPr>
    </w:p>
    <w:p w14:paraId="20BEDD75" w14:textId="77777777" w:rsidR="009205D2" w:rsidRDefault="009205D2" w:rsidP="0086180E">
      <w:pPr>
        <w:pStyle w:val="Odstavecseseznamem"/>
        <w:ind w:left="426"/>
      </w:pPr>
    </w:p>
    <w:p w14:paraId="55429E4E" w14:textId="77777777" w:rsidR="009205D2" w:rsidRDefault="009205D2" w:rsidP="0086180E">
      <w:pPr>
        <w:pStyle w:val="Odstavecseseznamem"/>
        <w:ind w:left="426"/>
      </w:pPr>
    </w:p>
    <w:p w14:paraId="037398CA" w14:textId="77777777" w:rsidR="009205D2" w:rsidRDefault="0086180E" w:rsidP="009205D2">
      <w:pPr>
        <w:pStyle w:val="Odstavecseseznamem"/>
        <w:ind w:left="426"/>
      </w:pPr>
      <w:r>
        <w:t xml:space="preserve"> </w:t>
      </w:r>
      <w:r w:rsidR="00467163" w:rsidRPr="004F1D49">
        <w:rPr>
          <w:b/>
          <w:i/>
        </w:rPr>
        <w:t xml:space="preserve">Zapsal: </w:t>
      </w:r>
      <w:r w:rsidR="00592361">
        <w:rPr>
          <w:b/>
          <w:i/>
        </w:rPr>
        <w:t>Radka Stránská</w:t>
      </w:r>
      <w:r w:rsidR="00592361">
        <w:rPr>
          <w:b/>
          <w:i/>
        </w:rPr>
        <w:tab/>
      </w:r>
      <w:r w:rsidR="00592361">
        <w:rPr>
          <w:b/>
          <w:i/>
        </w:rPr>
        <w:tab/>
      </w:r>
      <w:r w:rsidR="009205D2">
        <w:rPr>
          <w:b/>
          <w:i/>
        </w:rPr>
        <w:t xml:space="preserve">   </w:t>
      </w:r>
      <w:r w:rsidR="00895D82" w:rsidRPr="004F1D49">
        <w:rPr>
          <w:b/>
          <w:i/>
        </w:rPr>
        <w:t xml:space="preserve"> </w:t>
      </w:r>
      <w:r w:rsidR="009205D2">
        <w:rPr>
          <w:b/>
          <w:i/>
        </w:rPr>
        <w:tab/>
      </w:r>
      <w:r w:rsidR="009205D2">
        <w:rPr>
          <w:b/>
          <w:i/>
        </w:rPr>
        <w:tab/>
      </w:r>
      <w:r w:rsidR="009205D2">
        <w:rPr>
          <w:b/>
          <w:i/>
        </w:rPr>
        <w:tab/>
      </w:r>
      <w:r w:rsidR="00895D82" w:rsidRPr="004F1D49">
        <w:rPr>
          <w:b/>
          <w:i/>
        </w:rPr>
        <w:t xml:space="preserve"> </w:t>
      </w:r>
      <w:r w:rsidR="00467163" w:rsidRPr="004F1D49">
        <w:rPr>
          <w:b/>
          <w:i/>
        </w:rPr>
        <w:t>Ověřil:</w:t>
      </w:r>
      <w:r w:rsidR="00136F3C" w:rsidRPr="004F1D49">
        <w:rPr>
          <w:b/>
          <w:i/>
        </w:rPr>
        <w:t xml:space="preserve"> </w:t>
      </w:r>
      <w:r w:rsidR="00895D82" w:rsidRPr="004F1D49">
        <w:rPr>
          <w:b/>
          <w:i/>
        </w:rPr>
        <w:t>Ing. Petr Jiránek</w:t>
      </w:r>
      <w:r w:rsidR="00467163">
        <w:tab/>
      </w:r>
      <w:r w:rsidR="00467163">
        <w:tab/>
      </w:r>
    </w:p>
    <w:p w14:paraId="4A447F62" w14:textId="4F01F71E" w:rsidR="005376FB" w:rsidRDefault="009205D2" w:rsidP="009205D2">
      <w:pPr>
        <w:pStyle w:val="Odstavecseseznamem"/>
        <w:ind w:left="6090" w:firstLine="282"/>
        <w:rPr>
          <w:b/>
          <w:i/>
        </w:rPr>
      </w:pPr>
      <w:r>
        <w:rPr>
          <w:b/>
          <w:i/>
        </w:rPr>
        <w:t xml:space="preserve">Ing. </w:t>
      </w:r>
      <w:r w:rsidR="00BA242A">
        <w:rPr>
          <w:b/>
          <w:i/>
        </w:rPr>
        <w:t xml:space="preserve">Josef </w:t>
      </w:r>
      <w:proofErr w:type="spellStart"/>
      <w:r w:rsidR="00BA242A">
        <w:rPr>
          <w:b/>
          <w:i/>
        </w:rPr>
        <w:t>Barochovský</w:t>
      </w:r>
      <w:proofErr w:type="spellEnd"/>
    </w:p>
    <w:p w14:paraId="12214819" w14:textId="77777777" w:rsidR="009205D2" w:rsidRDefault="009205D2" w:rsidP="009205D2">
      <w:pPr>
        <w:pStyle w:val="Odstavecseseznamem"/>
        <w:ind w:left="426"/>
        <w:rPr>
          <w:b/>
          <w:i/>
        </w:rPr>
      </w:pPr>
    </w:p>
    <w:p w14:paraId="4EFEC051" w14:textId="77777777" w:rsidR="009205D2" w:rsidRDefault="009205D2" w:rsidP="009205D2">
      <w:pPr>
        <w:pStyle w:val="Odstavecseseznamem"/>
        <w:ind w:left="426"/>
        <w:rPr>
          <w:b/>
          <w:i/>
        </w:rPr>
      </w:pPr>
    </w:p>
    <w:p w14:paraId="1E24D34C" w14:textId="77777777" w:rsidR="009205D2" w:rsidRDefault="009205D2" w:rsidP="009205D2">
      <w:pPr>
        <w:pStyle w:val="Odstavecseseznamem"/>
        <w:ind w:left="426"/>
        <w:rPr>
          <w:b/>
          <w:i/>
        </w:rPr>
      </w:pPr>
    </w:p>
    <w:p w14:paraId="05CAC55B" w14:textId="77777777" w:rsidR="009205D2" w:rsidRDefault="009205D2" w:rsidP="009205D2">
      <w:pPr>
        <w:pStyle w:val="Odstavecseseznamem"/>
        <w:ind w:left="426"/>
        <w:rPr>
          <w:b/>
          <w:i/>
        </w:rPr>
      </w:pPr>
    </w:p>
    <w:p w14:paraId="216CD401" w14:textId="1734DE69" w:rsidR="004F1D49" w:rsidRPr="00BF4BFF" w:rsidRDefault="00DD221B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Bc. Barbora Veberová</w:t>
      </w:r>
      <w:r w:rsidR="004F1D49" w:rsidRPr="00BF4BFF">
        <w:rPr>
          <w:b/>
          <w:i/>
          <w:sz w:val="24"/>
          <w:szCs w:val="24"/>
        </w:rPr>
        <w:tab/>
      </w:r>
      <w:r w:rsidR="004F1D49" w:rsidRPr="00BF4BFF">
        <w:rPr>
          <w:b/>
          <w:i/>
          <w:sz w:val="24"/>
          <w:szCs w:val="24"/>
        </w:rPr>
        <w:tab/>
      </w:r>
      <w:r w:rsidR="004F1D49">
        <w:rPr>
          <w:b/>
          <w:i/>
          <w:sz w:val="24"/>
          <w:szCs w:val="24"/>
        </w:rPr>
        <w:t xml:space="preserve">               </w:t>
      </w:r>
      <w:r w:rsidR="004F1D49" w:rsidRPr="00BF4BFF">
        <w:rPr>
          <w:b/>
          <w:i/>
          <w:sz w:val="24"/>
          <w:szCs w:val="24"/>
        </w:rPr>
        <w:tab/>
      </w:r>
      <w:r w:rsidR="004F1D49"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>Mgr. Dušan Vrabec</w:t>
      </w:r>
    </w:p>
    <w:p w14:paraId="670DE2B5" w14:textId="1A795AFE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 w:rsidR="00301040">
        <w:rPr>
          <w:b/>
          <w:i/>
          <w:sz w:val="24"/>
          <w:szCs w:val="24"/>
        </w:rPr>
        <w:t xml:space="preserve">  </w:t>
      </w:r>
      <w:r w:rsidR="00DD221B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</w:t>
      </w:r>
      <w:r w:rsidRPr="00BF4BFF">
        <w:rPr>
          <w:b/>
          <w:i/>
          <w:sz w:val="24"/>
          <w:szCs w:val="24"/>
        </w:rPr>
        <w:t>tarost</w:t>
      </w:r>
      <w:r w:rsidR="00DD221B">
        <w:rPr>
          <w:b/>
          <w:i/>
          <w:sz w:val="24"/>
          <w:szCs w:val="24"/>
        </w:rPr>
        <w:t>k</w:t>
      </w:r>
      <w:r w:rsidRPr="00BF4BFF">
        <w:rPr>
          <w:b/>
          <w:i/>
          <w:sz w:val="24"/>
          <w:szCs w:val="24"/>
        </w:rPr>
        <w:t>a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920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AC52250"/>
    <w:multiLevelType w:val="hybridMultilevel"/>
    <w:tmpl w:val="D3F4C4AC"/>
    <w:lvl w:ilvl="0" w:tplc="E8FCCF0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5F5F98"/>
    <w:multiLevelType w:val="hybridMultilevel"/>
    <w:tmpl w:val="1374C98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6217A7C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98637A1"/>
    <w:multiLevelType w:val="hybridMultilevel"/>
    <w:tmpl w:val="7856DE6A"/>
    <w:lvl w:ilvl="0" w:tplc="1CC617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209FA"/>
    <w:multiLevelType w:val="hybridMultilevel"/>
    <w:tmpl w:val="8AF4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62504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E913D12"/>
    <w:multiLevelType w:val="hybridMultilevel"/>
    <w:tmpl w:val="415A745C"/>
    <w:lvl w:ilvl="0" w:tplc="B900AC36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F3A796F"/>
    <w:multiLevelType w:val="hybridMultilevel"/>
    <w:tmpl w:val="736EAC78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2FAC1906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53C08"/>
    <w:multiLevelType w:val="hybridMultilevel"/>
    <w:tmpl w:val="82602CD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34A42AC3"/>
    <w:multiLevelType w:val="hybridMultilevel"/>
    <w:tmpl w:val="633C84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E435E3A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E191B"/>
    <w:multiLevelType w:val="hybridMultilevel"/>
    <w:tmpl w:val="957ACF14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07C1FE6"/>
    <w:multiLevelType w:val="hybridMultilevel"/>
    <w:tmpl w:val="A95244EA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53F46DD"/>
    <w:multiLevelType w:val="hybridMultilevel"/>
    <w:tmpl w:val="3FCCD870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1F5C38"/>
    <w:multiLevelType w:val="hybridMultilevel"/>
    <w:tmpl w:val="1C544AF4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1" w15:restartNumberingAfterBreak="0">
    <w:nsid w:val="4C3B3153"/>
    <w:multiLevelType w:val="hybridMultilevel"/>
    <w:tmpl w:val="FEBADD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CF055AE"/>
    <w:multiLevelType w:val="hybridMultilevel"/>
    <w:tmpl w:val="CBF2BD4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50EE7484"/>
    <w:multiLevelType w:val="hybridMultilevel"/>
    <w:tmpl w:val="3FCA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2362973"/>
    <w:multiLevelType w:val="hybridMultilevel"/>
    <w:tmpl w:val="ACE0AB72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93040DD"/>
    <w:multiLevelType w:val="hybridMultilevel"/>
    <w:tmpl w:val="C8A6182A"/>
    <w:lvl w:ilvl="0" w:tplc="836C3E6E">
      <w:start w:val="1"/>
      <w:numFmt w:val="decimal"/>
      <w:lvlText w:val="%1)"/>
      <w:lvlJc w:val="left"/>
      <w:pPr>
        <w:ind w:left="177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7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5B493E64"/>
    <w:multiLevelType w:val="multilevel"/>
    <w:tmpl w:val="633081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9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6254D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FB67591"/>
    <w:multiLevelType w:val="hybridMultilevel"/>
    <w:tmpl w:val="60ECD0C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113459D"/>
    <w:multiLevelType w:val="hybridMultilevel"/>
    <w:tmpl w:val="D94857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921AE7"/>
    <w:multiLevelType w:val="hybridMultilevel"/>
    <w:tmpl w:val="0FFA3E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29"/>
  </w:num>
  <w:num w:numId="4">
    <w:abstractNumId w:val="5"/>
  </w:num>
  <w:num w:numId="5">
    <w:abstractNumId w:val="2"/>
  </w:num>
  <w:num w:numId="6">
    <w:abstractNumId w:val="27"/>
  </w:num>
  <w:num w:numId="7">
    <w:abstractNumId w:val="27"/>
    <w:lvlOverride w:ilvl="0">
      <w:startOverride w:val="1"/>
    </w:lvlOverride>
  </w:num>
  <w:num w:numId="8">
    <w:abstractNumId w:val="34"/>
  </w:num>
  <w:num w:numId="9">
    <w:abstractNumId w:val="15"/>
  </w:num>
  <w:num w:numId="10">
    <w:abstractNumId w:val="30"/>
  </w:num>
  <w:num w:numId="11">
    <w:abstractNumId w:val="25"/>
  </w:num>
  <w:num w:numId="12">
    <w:abstractNumId w:val="12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0"/>
    <w:lvlOverride w:ilvl="0">
      <w:startOverride w:val="1"/>
    </w:lvlOverride>
  </w:num>
  <w:num w:numId="16">
    <w:abstractNumId w:val="21"/>
  </w:num>
  <w:num w:numId="17">
    <w:abstractNumId w:val="13"/>
  </w:num>
  <w:num w:numId="18">
    <w:abstractNumId w:val="33"/>
  </w:num>
  <w:num w:numId="19">
    <w:abstractNumId w:val="23"/>
  </w:num>
  <w:num w:numId="20">
    <w:abstractNumId w:val="16"/>
  </w:num>
  <w:num w:numId="21">
    <w:abstractNumId w:val="11"/>
  </w:num>
  <w:num w:numId="22">
    <w:abstractNumId w:val="14"/>
  </w:num>
  <w:num w:numId="23">
    <w:abstractNumId w:val="24"/>
  </w:num>
  <w:num w:numId="24">
    <w:abstractNumId w:val="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3"/>
  </w:num>
  <w:num w:numId="28">
    <w:abstractNumId w:val="32"/>
  </w:num>
  <w:num w:numId="29">
    <w:abstractNumId w:val="20"/>
  </w:num>
  <w:num w:numId="30">
    <w:abstractNumId w:val="1"/>
  </w:num>
  <w:num w:numId="31">
    <w:abstractNumId w:val="22"/>
  </w:num>
  <w:num w:numId="32">
    <w:abstractNumId w:val="10"/>
  </w:num>
  <w:num w:numId="33">
    <w:abstractNumId w:val="31"/>
  </w:num>
  <w:num w:numId="34">
    <w:abstractNumId w:val="4"/>
  </w:num>
  <w:num w:numId="35">
    <w:abstractNumId w:val="8"/>
  </w:num>
  <w:num w:numId="36">
    <w:abstractNumId w:val="6"/>
  </w:num>
  <w:num w:numId="37">
    <w:abstractNumId w:val="18"/>
  </w:num>
  <w:num w:numId="38">
    <w:abstractNumId w:val="17"/>
  </w:num>
  <w:num w:numId="39">
    <w:abstractNumId w:val="9"/>
  </w:num>
  <w:num w:numId="40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5908"/>
    <w:rsid w:val="0004061D"/>
    <w:rsid w:val="00040A7F"/>
    <w:rsid w:val="00041944"/>
    <w:rsid w:val="000539D0"/>
    <w:rsid w:val="00053D9F"/>
    <w:rsid w:val="0006031B"/>
    <w:rsid w:val="00065E5B"/>
    <w:rsid w:val="00071D5F"/>
    <w:rsid w:val="00073CF2"/>
    <w:rsid w:val="00076EEB"/>
    <w:rsid w:val="000833DF"/>
    <w:rsid w:val="000901A3"/>
    <w:rsid w:val="00091D8C"/>
    <w:rsid w:val="00093DAE"/>
    <w:rsid w:val="00095DCD"/>
    <w:rsid w:val="000A29AC"/>
    <w:rsid w:val="000A2F46"/>
    <w:rsid w:val="000A4629"/>
    <w:rsid w:val="000A78AA"/>
    <w:rsid w:val="000B1F9F"/>
    <w:rsid w:val="000B2D58"/>
    <w:rsid w:val="000B4249"/>
    <w:rsid w:val="000B6F71"/>
    <w:rsid w:val="000B7A52"/>
    <w:rsid w:val="000C0F69"/>
    <w:rsid w:val="000C1E3E"/>
    <w:rsid w:val="000D182E"/>
    <w:rsid w:val="000D3167"/>
    <w:rsid w:val="000D616C"/>
    <w:rsid w:val="000E576A"/>
    <w:rsid w:val="000F20FD"/>
    <w:rsid w:val="000F2122"/>
    <w:rsid w:val="000F6225"/>
    <w:rsid w:val="000F6D86"/>
    <w:rsid w:val="000F7EB0"/>
    <w:rsid w:val="00102BBE"/>
    <w:rsid w:val="00103124"/>
    <w:rsid w:val="00103FDE"/>
    <w:rsid w:val="00106504"/>
    <w:rsid w:val="00106D3F"/>
    <w:rsid w:val="00125229"/>
    <w:rsid w:val="00127050"/>
    <w:rsid w:val="00134FC5"/>
    <w:rsid w:val="001360FD"/>
    <w:rsid w:val="00136F3C"/>
    <w:rsid w:val="00140A82"/>
    <w:rsid w:val="00144E2A"/>
    <w:rsid w:val="00146BF1"/>
    <w:rsid w:val="00152ED9"/>
    <w:rsid w:val="001532C4"/>
    <w:rsid w:val="0015355D"/>
    <w:rsid w:val="0015496E"/>
    <w:rsid w:val="00155D69"/>
    <w:rsid w:val="0016637A"/>
    <w:rsid w:val="0016793E"/>
    <w:rsid w:val="001763A9"/>
    <w:rsid w:val="00184103"/>
    <w:rsid w:val="00185E87"/>
    <w:rsid w:val="00190092"/>
    <w:rsid w:val="001907CD"/>
    <w:rsid w:val="001A1106"/>
    <w:rsid w:val="001A168B"/>
    <w:rsid w:val="001A7498"/>
    <w:rsid w:val="001B10A3"/>
    <w:rsid w:val="001B120C"/>
    <w:rsid w:val="001B14F6"/>
    <w:rsid w:val="001B4F3A"/>
    <w:rsid w:val="001B5CC1"/>
    <w:rsid w:val="001B7ADF"/>
    <w:rsid w:val="001C0A31"/>
    <w:rsid w:val="001C108B"/>
    <w:rsid w:val="001C23EC"/>
    <w:rsid w:val="001C3A01"/>
    <w:rsid w:val="001D1752"/>
    <w:rsid w:val="001D1780"/>
    <w:rsid w:val="001D4F67"/>
    <w:rsid w:val="001D7473"/>
    <w:rsid w:val="001E29FA"/>
    <w:rsid w:val="001E60C3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3FB7"/>
    <w:rsid w:val="002365DB"/>
    <w:rsid w:val="0023679F"/>
    <w:rsid w:val="0023728C"/>
    <w:rsid w:val="00241C38"/>
    <w:rsid w:val="00243D79"/>
    <w:rsid w:val="00247BCD"/>
    <w:rsid w:val="002500EE"/>
    <w:rsid w:val="00264404"/>
    <w:rsid w:val="00264F0E"/>
    <w:rsid w:val="00265AD3"/>
    <w:rsid w:val="00266A5D"/>
    <w:rsid w:val="002710F9"/>
    <w:rsid w:val="00281D52"/>
    <w:rsid w:val="0028592B"/>
    <w:rsid w:val="002875E8"/>
    <w:rsid w:val="00290388"/>
    <w:rsid w:val="00291861"/>
    <w:rsid w:val="002951F8"/>
    <w:rsid w:val="00295D14"/>
    <w:rsid w:val="0029642F"/>
    <w:rsid w:val="002A7B27"/>
    <w:rsid w:val="002B1269"/>
    <w:rsid w:val="002B378D"/>
    <w:rsid w:val="002B3F64"/>
    <w:rsid w:val="002D08CC"/>
    <w:rsid w:val="002D2024"/>
    <w:rsid w:val="002D41EF"/>
    <w:rsid w:val="002D559B"/>
    <w:rsid w:val="002E4007"/>
    <w:rsid w:val="002E4086"/>
    <w:rsid w:val="002E7945"/>
    <w:rsid w:val="002F1172"/>
    <w:rsid w:val="002F1609"/>
    <w:rsid w:val="002F55BB"/>
    <w:rsid w:val="0030043E"/>
    <w:rsid w:val="0030094B"/>
    <w:rsid w:val="00301040"/>
    <w:rsid w:val="00302B52"/>
    <w:rsid w:val="00303E3A"/>
    <w:rsid w:val="00304D9C"/>
    <w:rsid w:val="00313EF6"/>
    <w:rsid w:val="003143A1"/>
    <w:rsid w:val="00325305"/>
    <w:rsid w:val="00331247"/>
    <w:rsid w:val="00332DD8"/>
    <w:rsid w:val="003530CC"/>
    <w:rsid w:val="00356C7F"/>
    <w:rsid w:val="00372B85"/>
    <w:rsid w:val="00372C55"/>
    <w:rsid w:val="00377D50"/>
    <w:rsid w:val="003947CE"/>
    <w:rsid w:val="003A399D"/>
    <w:rsid w:val="003A6418"/>
    <w:rsid w:val="003A6B18"/>
    <w:rsid w:val="003B01EE"/>
    <w:rsid w:val="003B2F52"/>
    <w:rsid w:val="003B33FA"/>
    <w:rsid w:val="003B58B7"/>
    <w:rsid w:val="003C1893"/>
    <w:rsid w:val="003D5009"/>
    <w:rsid w:val="003E10C1"/>
    <w:rsid w:val="003E6269"/>
    <w:rsid w:val="003F1886"/>
    <w:rsid w:val="003F6317"/>
    <w:rsid w:val="00405953"/>
    <w:rsid w:val="00435249"/>
    <w:rsid w:val="00435575"/>
    <w:rsid w:val="00440318"/>
    <w:rsid w:val="00447113"/>
    <w:rsid w:val="004472C8"/>
    <w:rsid w:val="00447438"/>
    <w:rsid w:val="00450715"/>
    <w:rsid w:val="00455C34"/>
    <w:rsid w:val="00457557"/>
    <w:rsid w:val="0046262A"/>
    <w:rsid w:val="0046283D"/>
    <w:rsid w:val="00464201"/>
    <w:rsid w:val="0046485F"/>
    <w:rsid w:val="00467163"/>
    <w:rsid w:val="00471E39"/>
    <w:rsid w:val="00480814"/>
    <w:rsid w:val="004845DE"/>
    <w:rsid w:val="0049367D"/>
    <w:rsid w:val="004959F4"/>
    <w:rsid w:val="004A02D0"/>
    <w:rsid w:val="004A310E"/>
    <w:rsid w:val="004A3E3A"/>
    <w:rsid w:val="004A62E4"/>
    <w:rsid w:val="004A6A90"/>
    <w:rsid w:val="004B2687"/>
    <w:rsid w:val="004B291C"/>
    <w:rsid w:val="004B3077"/>
    <w:rsid w:val="004B3E66"/>
    <w:rsid w:val="004C1794"/>
    <w:rsid w:val="004C4F72"/>
    <w:rsid w:val="004C510D"/>
    <w:rsid w:val="004C73EF"/>
    <w:rsid w:val="004D0E51"/>
    <w:rsid w:val="004D34BA"/>
    <w:rsid w:val="004E04CC"/>
    <w:rsid w:val="004E17D3"/>
    <w:rsid w:val="004E20F5"/>
    <w:rsid w:val="004E69CF"/>
    <w:rsid w:val="004F1D49"/>
    <w:rsid w:val="00502C07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44505"/>
    <w:rsid w:val="00556BB5"/>
    <w:rsid w:val="00557DC9"/>
    <w:rsid w:val="005613A4"/>
    <w:rsid w:val="00566B63"/>
    <w:rsid w:val="00572206"/>
    <w:rsid w:val="00576277"/>
    <w:rsid w:val="00576680"/>
    <w:rsid w:val="00576FA8"/>
    <w:rsid w:val="00577EA1"/>
    <w:rsid w:val="00582117"/>
    <w:rsid w:val="005829A0"/>
    <w:rsid w:val="0058324B"/>
    <w:rsid w:val="00587056"/>
    <w:rsid w:val="00587560"/>
    <w:rsid w:val="00591AF8"/>
    <w:rsid w:val="00592361"/>
    <w:rsid w:val="005A00A2"/>
    <w:rsid w:val="005A4E82"/>
    <w:rsid w:val="005A55C8"/>
    <w:rsid w:val="005A6A86"/>
    <w:rsid w:val="005A77A9"/>
    <w:rsid w:val="005A7C63"/>
    <w:rsid w:val="005A7DBF"/>
    <w:rsid w:val="005B69E8"/>
    <w:rsid w:val="005C07B2"/>
    <w:rsid w:val="005C1C65"/>
    <w:rsid w:val="005C227D"/>
    <w:rsid w:val="005C34D6"/>
    <w:rsid w:val="005D1426"/>
    <w:rsid w:val="005E33E6"/>
    <w:rsid w:val="005E6197"/>
    <w:rsid w:val="005E634F"/>
    <w:rsid w:val="005F6780"/>
    <w:rsid w:val="00604443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B69"/>
    <w:rsid w:val="00642E8B"/>
    <w:rsid w:val="00646017"/>
    <w:rsid w:val="0065036A"/>
    <w:rsid w:val="0065058F"/>
    <w:rsid w:val="00656868"/>
    <w:rsid w:val="00656BBE"/>
    <w:rsid w:val="006579BD"/>
    <w:rsid w:val="00661D4D"/>
    <w:rsid w:val="00667418"/>
    <w:rsid w:val="00670DA9"/>
    <w:rsid w:val="00672366"/>
    <w:rsid w:val="00673304"/>
    <w:rsid w:val="00673EE5"/>
    <w:rsid w:val="006813D5"/>
    <w:rsid w:val="00681A6B"/>
    <w:rsid w:val="00681E18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D2786"/>
    <w:rsid w:val="006D5462"/>
    <w:rsid w:val="006E6680"/>
    <w:rsid w:val="006E6C54"/>
    <w:rsid w:val="006F1E29"/>
    <w:rsid w:val="00701417"/>
    <w:rsid w:val="00724B70"/>
    <w:rsid w:val="00733631"/>
    <w:rsid w:val="0073593D"/>
    <w:rsid w:val="00736BB1"/>
    <w:rsid w:val="00741CD2"/>
    <w:rsid w:val="00741FF2"/>
    <w:rsid w:val="00746F61"/>
    <w:rsid w:val="00747101"/>
    <w:rsid w:val="00747B85"/>
    <w:rsid w:val="00754D9A"/>
    <w:rsid w:val="00756C15"/>
    <w:rsid w:val="00756F6B"/>
    <w:rsid w:val="0076427A"/>
    <w:rsid w:val="007643FC"/>
    <w:rsid w:val="00770A06"/>
    <w:rsid w:val="00771ECB"/>
    <w:rsid w:val="00771F13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694A"/>
    <w:rsid w:val="007B6BFE"/>
    <w:rsid w:val="007C3AAD"/>
    <w:rsid w:val="007D1D0B"/>
    <w:rsid w:val="007D32C0"/>
    <w:rsid w:val="007D5C6A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DEA"/>
    <w:rsid w:val="00817159"/>
    <w:rsid w:val="00817272"/>
    <w:rsid w:val="00822125"/>
    <w:rsid w:val="008249E8"/>
    <w:rsid w:val="00824D35"/>
    <w:rsid w:val="008265E5"/>
    <w:rsid w:val="00831EE3"/>
    <w:rsid w:val="00831F7E"/>
    <w:rsid w:val="00837B84"/>
    <w:rsid w:val="00843B4B"/>
    <w:rsid w:val="00850B01"/>
    <w:rsid w:val="00851E7B"/>
    <w:rsid w:val="00860554"/>
    <w:rsid w:val="0086180E"/>
    <w:rsid w:val="00862F8F"/>
    <w:rsid w:val="00866BAE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92B"/>
    <w:rsid w:val="00896EB1"/>
    <w:rsid w:val="008975B8"/>
    <w:rsid w:val="008A2D8D"/>
    <w:rsid w:val="008A4EF5"/>
    <w:rsid w:val="008B330F"/>
    <w:rsid w:val="008B79A5"/>
    <w:rsid w:val="008B7B29"/>
    <w:rsid w:val="008C513E"/>
    <w:rsid w:val="008C61FE"/>
    <w:rsid w:val="008D1A2C"/>
    <w:rsid w:val="008D35C2"/>
    <w:rsid w:val="008D4AA1"/>
    <w:rsid w:val="008D4CC5"/>
    <w:rsid w:val="008E1153"/>
    <w:rsid w:val="008E2274"/>
    <w:rsid w:val="008E5D29"/>
    <w:rsid w:val="00900469"/>
    <w:rsid w:val="00900FEB"/>
    <w:rsid w:val="009028FB"/>
    <w:rsid w:val="0090423D"/>
    <w:rsid w:val="009048F0"/>
    <w:rsid w:val="009109E0"/>
    <w:rsid w:val="00910E51"/>
    <w:rsid w:val="009153F8"/>
    <w:rsid w:val="009205D2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47E2A"/>
    <w:rsid w:val="009506F9"/>
    <w:rsid w:val="00952973"/>
    <w:rsid w:val="00957549"/>
    <w:rsid w:val="0096391B"/>
    <w:rsid w:val="00963EE2"/>
    <w:rsid w:val="00964D0F"/>
    <w:rsid w:val="00965E80"/>
    <w:rsid w:val="0096684B"/>
    <w:rsid w:val="009705C1"/>
    <w:rsid w:val="00973EE1"/>
    <w:rsid w:val="00974D52"/>
    <w:rsid w:val="00977CAE"/>
    <w:rsid w:val="00981403"/>
    <w:rsid w:val="00981BDF"/>
    <w:rsid w:val="00984C19"/>
    <w:rsid w:val="0098784C"/>
    <w:rsid w:val="00993F84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2124"/>
    <w:rsid w:val="009F25FA"/>
    <w:rsid w:val="009F27B3"/>
    <w:rsid w:val="009F2F9A"/>
    <w:rsid w:val="009F540D"/>
    <w:rsid w:val="00A0078B"/>
    <w:rsid w:val="00A02AB1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338CB"/>
    <w:rsid w:val="00A34C3D"/>
    <w:rsid w:val="00A43426"/>
    <w:rsid w:val="00A44F0C"/>
    <w:rsid w:val="00A47F7B"/>
    <w:rsid w:val="00A56064"/>
    <w:rsid w:val="00A5635C"/>
    <w:rsid w:val="00A56777"/>
    <w:rsid w:val="00A57694"/>
    <w:rsid w:val="00A64CBD"/>
    <w:rsid w:val="00A66ECD"/>
    <w:rsid w:val="00A66F00"/>
    <w:rsid w:val="00A67781"/>
    <w:rsid w:val="00A80414"/>
    <w:rsid w:val="00A8048F"/>
    <w:rsid w:val="00A833AB"/>
    <w:rsid w:val="00A861AD"/>
    <w:rsid w:val="00A87BB4"/>
    <w:rsid w:val="00A97E03"/>
    <w:rsid w:val="00AA214B"/>
    <w:rsid w:val="00AB3257"/>
    <w:rsid w:val="00AB4925"/>
    <w:rsid w:val="00AC1954"/>
    <w:rsid w:val="00AC4040"/>
    <w:rsid w:val="00AC4EB7"/>
    <w:rsid w:val="00AC7AE7"/>
    <w:rsid w:val="00AE0AD7"/>
    <w:rsid w:val="00AE0DA7"/>
    <w:rsid w:val="00AE2F03"/>
    <w:rsid w:val="00AF14A2"/>
    <w:rsid w:val="00AF336B"/>
    <w:rsid w:val="00AF3726"/>
    <w:rsid w:val="00AF5F90"/>
    <w:rsid w:val="00B00588"/>
    <w:rsid w:val="00B019FC"/>
    <w:rsid w:val="00B0374B"/>
    <w:rsid w:val="00B05465"/>
    <w:rsid w:val="00B1137E"/>
    <w:rsid w:val="00B13F49"/>
    <w:rsid w:val="00B14200"/>
    <w:rsid w:val="00B15CB1"/>
    <w:rsid w:val="00B17A9A"/>
    <w:rsid w:val="00B331DE"/>
    <w:rsid w:val="00B33BEA"/>
    <w:rsid w:val="00B34DC0"/>
    <w:rsid w:val="00B352FD"/>
    <w:rsid w:val="00B41F28"/>
    <w:rsid w:val="00B45FF0"/>
    <w:rsid w:val="00B46863"/>
    <w:rsid w:val="00B65353"/>
    <w:rsid w:val="00B664EE"/>
    <w:rsid w:val="00B674B4"/>
    <w:rsid w:val="00B7004C"/>
    <w:rsid w:val="00B75481"/>
    <w:rsid w:val="00B77595"/>
    <w:rsid w:val="00B77D97"/>
    <w:rsid w:val="00B815F7"/>
    <w:rsid w:val="00BA1F95"/>
    <w:rsid w:val="00BA242A"/>
    <w:rsid w:val="00BB4F86"/>
    <w:rsid w:val="00BB5D35"/>
    <w:rsid w:val="00BB7960"/>
    <w:rsid w:val="00BD031E"/>
    <w:rsid w:val="00BD2BA2"/>
    <w:rsid w:val="00BD56D3"/>
    <w:rsid w:val="00BD5A4A"/>
    <w:rsid w:val="00BE74C3"/>
    <w:rsid w:val="00BF3500"/>
    <w:rsid w:val="00BF4484"/>
    <w:rsid w:val="00BF509F"/>
    <w:rsid w:val="00BF7C26"/>
    <w:rsid w:val="00C02034"/>
    <w:rsid w:val="00C05F85"/>
    <w:rsid w:val="00C062B0"/>
    <w:rsid w:val="00C07276"/>
    <w:rsid w:val="00C104A9"/>
    <w:rsid w:val="00C10D8F"/>
    <w:rsid w:val="00C11C4C"/>
    <w:rsid w:val="00C178A2"/>
    <w:rsid w:val="00C22216"/>
    <w:rsid w:val="00C226ED"/>
    <w:rsid w:val="00C27F8E"/>
    <w:rsid w:val="00C31CB6"/>
    <w:rsid w:val="00C34186"/>
    <w:rsid w:val="00C417B9"/>
    <w:rsid w:val="00C418B7"/>
    <w:rsid w:val="00C50795"/>
    <w:rsid w:val="00C50A6F"/>
    <w:rsid w:val="00C50AA0"/>
    <w:rsid w:val="00C50B46"/>
    <w:rsid w:val="00C55ACD"/>
    <w:rsid w:val="00C603FE"/>
    <w:rsid w:val="00C605C9"/>
    <w:rsid w:val="00C60980"/>
    <w:rsid w:val="00C6273A"/>
    <w:rsid w:val="00C6374B"/>
    <w:rsid w:val="00C64F91"/>
    <w:rsid w:val="00C73213"/>
    <w:rsid w:val="00C76369"/>
    <w:rsid w:val="00C77928"/>
    <w:rsid w:val="00C956AC"/>
    <w:rsid w:val="00CA0F6E"/>
    <w:rsid w:val="00CA1D11"/>
    <w:rsid w:val="00CA51FF"/>
    <w:rsid w:val="00CB2F2B"/>
    <w:rsid w:val="00CB4194"/>
    <w:rsid w:val="00CB55A8"/>
    <w:rsid w:val="00CC4611"/>
    <w:rsid w:val="00CC4A60"/>
    <w:rsid w:val="00CC5D37"/>
    <w:rsid w:val="00CD1498"/>
    <w:rsid w:val="00CE0BA6"/>
    <w:rsid w:val="00CF00C8"/>
    <w:rsid w:val="00CF2261"/>
    <w:rsid w:val="00CF5FD1"/>
    <w:rsid w:val="00D05EAB"/>
    <w:rsid w:val="00D065DF"/>
    <w:rsid w:val="00D11E76"/>
    <w:rsid w:val="00D14A27"/>
    <w:rsid w:val="00D16BF3"/>
    <w:rsid w:val="00D24D84"/>
    <w:rsid w:val="00D271D3"/>
    <w:rsid w:val="00D30BAA"/>
    <w:rsid w:val="00D32BAB"/>
    <w:rsid w:val="00D3514E"/>
    <w:rsid w:val="00D417FD"/>
    <w:rsid w:val="00D45835"/>
    <w:rsid w:val="00D47AE0"/>
    <w:rsid w:val="00D5516E"/>
    <w:rsid w:val="00D5707F"/>
    <w:rsid w:val="00D60D31"/>
    <w:rsid w:val="00D61EBF"/>
    <w:rsid w:val="00D63BB9"/>
    <w:rsid w:val="00D63C90"/>
    <w:rsid w:val="00D66801"/>
    <w:rsid w:val="00D67093"/>
    <w:rsid w:val="00D73D11"/>
    <w:rsid w:val="00D85599"/>
    <w:rsid w:val="00D85A85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221B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354"/>
    <w:rsid w:val="00E01D51"/>
    <w:rsid w:val="00E04AE3"/>
    <w:rsid w:val="00E050E4"/>
    <w:rsid w:val="00E15DD4"/>
    <w:rsid w:val="00E16D1C"/>
    <w:rsid w:val="00E17EF2"/>
    <w:rsid w:val="00E213D5"/>
    <w:rsid w:val="00E21DF3"/>
    <w:rsid w:val="00E25565"/>
    <w:rsid w:val="00E307AD"/>
    <w:rsid w:val="00E3409F"/>
    <w:rsid w:val="00E34319"/>
    <w:rsid w:val="00E4059E"/>
    <w:rsid w:val="00E460CD"/>
    <w:rsid w:val="00E54A20"/>
    <w:rsid w:val="00E5642B"/>
    <w:rsid w:val="00E61A80"/>
    <w:rsid w:val="00E856CD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0757"/>
    <w:rsid w:val="00ED4AC2"/>
    <w:rsid w:val="00ED638C"/>
    <w:rsid w:val="00EE3934"/>
    <w:rsid w:val="00EF32ED"/>
    <w:rsid w:val="00EF511B"/>
    <w:rsid w:val="00F0484A"/>
    <w:rsid w:val="00F06085"/>
    <w:rsid w:val="00F14805"/>
    <w:rsid w:val="00F21028"/>
    <w:rsid w:val="00F23363"/>
    <w:rsid w:val="00F23761"/>
    <w:rsid w:val="00F300E5"/>
    <w:rsid w:val="00F304FE"/>
    <w:rsid w:val="00F434A1"/>
    <w:rsid w:val="00F47FF7"/>
    <w:rsid w:val="00F755E7"/>
    <w:rsid w:val="00F82A02"/>
    <w:rsid w:val="00F86469"/>
    <w:rsid w:val="00F90A4A"/>
    <w:rsid w:val="00F93AF5"/>
    <w:rsid w:val="00F95BBD"/>
    <w:rsid w:val="00FB2BFB"/>
    <w:rsid w:val="00FC10E4"/>
    <w:rsid w:val="00FC49FA"/>
    <w:rsid w:val="00FD0AFC"/>
    <w:rsid w:val="00FD2ABF"/>
    <w:rsid w:val="00FD3239"/>
    <w:rsid w:val="00FD4C8D"/>
    <w:rsid w:val="00FD6E09"/>
    <w:rsid w:val="00FD7569"/>
    <w:rsid w:val="00FE0C95"/>
    <w:rsid w:val="00FE3073"/>
    <w:rsid w:val="00FE4C0B"/>
    <w:rsid w:val="00FE5B64"/>
    <w:rsid w:val="00FE78D3"/>
    <w:rsid w:val="00FF0F2F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5894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1E3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1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2F83B-E4C4-4A56-B0F2-A8B6576C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2525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17390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Dušan Vrabec</dc:creator>
  <cp:lastModifiedBy>ou.drevenice</cp:lastModifiedBy>
  <cp:revision>11</cp:revision>
  <cp:lastPrinted>2023-03-23T07:28:00Z</cp:lastPrinted>
  <dcterms:created xsi:type="dcterms:W3CDTF">2023-03-22T15:49:00Z</dcterms:created>
  <dcterms:modified xsi:type="dcterms:W3CDTF">2023-03-23T07:41:00Z</dcterms:modified>
</cp:coreProperties>
</file>