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7B496C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</w:t>
      </w:r>
      <w:r w:rsidR="007B496C">
        <w:rPr>
          <w:b/>
          <w:sz w:val="36"/>
          <w:szCs w:val="36"/>
        </w:rPr>
        <w:t xml:space="preserve"> </w:t>
      </w:r>
      <w:proofErr w:type="gramStart"/>
      <w:r w:rsidR="007B496C">
        <w:rPr>
          <w:b/>
          <w:sz w:val="36"/>
          <w:szCs w:val="36"/>
        </w:rPr>
        <w:t>č.9</w:t>
      </w:r>
      <w:bookmarkStart w:id="0" w:name="_GoBack"/>
      <w:bookmarkEnd w:id="0"/>
      <w:r w:rsidRPr="00071D5F">
        <w:rPr>
          <w:b/>
          <w:sz w:val="36"/>
          <w:szCs w:val="36"/>
        </w:rPr>
        <w:t>,</w:t>
      </w:r>
      <w:proofErr w:type="gramEnd"/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2D41EF">
        <w:rPr>
          <w:b/>
          <w:sz w:val="36"/>
          <w:szCs w:val="36"/>
        </w:rPr>
        <w:t>1</w:t>
      </w:r>
      <w:r w:rsidR="00C85629">
        <w:rPr>
          <w:b/>
          <w:sz w:val="36"/>
          <w:szCs w:val="36"/>
        </w:rPr>
        <w:t>0</w:t>
      </w:r>
      <w:r w:rsidR="00726A2B">
        <w:rPr>
          <w:b/>
          <w:sz w:val="36"/>
          <w:szCs w:val="36"/>
        </w:rPr>
        <w:t>.11</w:t>
      </w:r>
      <w:r w:rsidR="008265E5">
        <w:rPr>
          <w:b/>
          <w:sz w:val="36"/>
          <w:szCs w:val="36"/>
        </w:rPr>
        <w:t>.</w:t>
      </w:r>
      <w:r w:rsidR="00DF7B23" w:rsidRPr="00071D5F">
        <w:rPr>
          <w:b/>
          <w:sz w:val="36"/>
          <w:szCs w:val="36"/>
        </w:rPr>
        <w:t>20</w:t>
      </w:r>
      <w:r w:rsidR="0094152D">
        <w:rPr>
          <w:b/>
          <w:sz w:val="36"/>
          <w:szCs w:val="36"/>
        </w:rPr>
        <w:t>2</w:t>
      </w:r>
      <w:r w:rsidR="00C85629">
        <w:rPr>
          <w:b/>
          <w:sz w:val="36"/>
          <w:szCs w:val="36"/>
        </w:rPr>
        <w:t>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8265E5" w:rsidRPr="00997B10">
        <w:rPr>
          <w:rFonts w:asciiTheme="minorHAnsi" w:hAnsiTheme="minorHAnsi" w:cs="Calibri"/>
        </w:rPr>
        <w:t xml:space="preserve">Jaromír </w:t>
      </w:r>
      <w:proofErr w:type="spellStart"/>
      <w:r w:rsidR="008265E5" w:rsidRPr="00997B10">
        <w:rPr>
          <w:rFonts w:asciiTheme="minorHAnsi" w:hAnsiTheme="minorHAnsi" w:cs="Calibri"/>
        </w:rPr>
        <w:t>Militký</w:t>
      </w:r>
      <w:proofErr w:type="spellEnd"/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85629" w:rsidRDefault="00C85629" w:rsidP="00C85629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  <w:lang w:eastAsia="cs-CZ"/>
        </w:rPr>
      </w:pPr>
      <w:r>
        <w:rPr>
          <w:rFonts w:cs="Calibri"/>
          <w:b/>
          <w:sz w:val="28"/>
          <w:szCs w:val="28"/>
        </w:rPr>
        <w:t xml:space="preserve">Kontrola úkolů z minulého jednání zastupitelstva </w:t>
      </w:r>
    </w:p>
    <w:p w:rsidR="00C85629" w:rsidRPr="009A4832" w:rsidRDefault="00C85629" w:rsidP="009A4832">
      <w:pPr>
        <w:pStyle w:val="Odstavecseseznamem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9A4832">
        <w:rPr>
          <w:rFonts w:cs="Calibri"/>
          <w:b/>
          <w:sz w:val="28"/>
          <w:szCs w:val="28"/>
        </w:rPr>
        <w:t>Návrh rozpočtu na rok 2022</w:t>
      </w:r>
    </w:p>
    <w:p w:rsidR="00C85629" w:rsidRDefault="00C85629" w:rsidP="00C85629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Návrh střednědobého výhledu na období 2023 – 2025</w:t>
      </w:r>
    </w:p>
    <w:p w:rsidR="00C85629" w:rsidRDefault="00A03C69" w:rsidP="00C85629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Projednání poplatku a o</w:t>
      </w:r>
      <w:r w:rsidR="00C85629">
        <w:rPr>
          <w:rFonts w:cs="Calibri"/>
          <w:b/>
          <w:sz w:val="28"/>
          <w:szCs w:val="28"/>
        </w:rPr>
        <w:t>becně závazn</w:t>
      </w:r>
      <w:r>
        <w:rPr>
          <w:rFonts w:cs="Calibri"/>
          <w:b/>
          <w:sz w:val="28"/>
          <w:szCs w:val="28"/>
        </w:rPr>
        <w:t>é</w:t>
      </w:r>
      <w:r w:rsidR="00C85629">
        <w:rPr>
          <w:rFonts w:cs="Calibri"/>
          <w:b/>
          <w:sz w:val="28"/>
          <w:szCs w:val="28"/>
        </w:rPr>
        <w:t xml:space="preserve"> vyhlášk</w:t>
      </w:r>
      <w:r>
        <w:rPr>
          <w:rFonts w:cs="Calibri"/>
          <w:b/>
          <w:sz w:val="28"/>
          <w:szCs w:val="28"/>
        </w:rPr>
        <w:t>y</w:t>
      </w:r>
      <w:r w:rsidR="00C85629">
        <w:rPr>
          <w:rFonts w:cs="Calibri"/>
          <w:b/>
          <w:sz w:val="28"/>
          <w:szCs w:val="28"/>
        </w:rPr>
        <w:t xml:space="preserve"> o místním poplatku za obecní systém odpadového hospodářství</w:t>
      </w:r>
    </w:p>
    <w:p w:rsidR="00C85629" w:rsidRDefault="00C85629" w:rsidP="00C85629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Rekonstrukce rybníku Hlíza</w:t>
      </w:r>
    </w:p>
    <w:p w:rsidR="00C85629" w:rsidRDefault="009335C2" w:rsidP="00C85629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</w:t>
      </w:r>
      <w:r w:rsidR="00F33ECD">
        <w:rPr>
          <w:rFonts w:cs="Calibri"/>
          <w:b/>
          <w:sz w:val="28"/>
          <w:szCs w:val="28"/>
        </w:rPr>
        <w:t>formace ke kanalizaci</w:t>
      </w:r>
      <w:r w:rsidR="009956B8">
        <w:rPr>
          <w:rFonts w:cs="Calibri"/>
          <w:b/>
          <w:sz w:val="28"/>
          <w:szCs w:val="28"/>
        </w:rPr>
        <w:t xml:space="preserve"> a ČOV</w:t>
      </w:r>
    </w:p>
    <w:p w:rsidR="00C85629" w:rsidRDefault="00C85629" w:rsidP="00C85629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Informace o možné směně pozemků v areálu bývalé sýrárny</w:t>
      </w:r>
    </w:p>
    <w:p w:rsidR="00C85629" w:rsidRDefault="00C85629" w:rsidP="00C85629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Různé, dle připomínek zastupitelů obce</w:t>
      </w:r>
    </w:p>
    <w:p w:rsidR="0094152D" w:rsidRDefault="0094152D" w:rsidP="0094152D">
      <w:pPr>
        <w:suppressAutoHyphens/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r w:rsidR="00577EA1">
        <w:rPr>
          <w:b/>
          <w:i/>
        </w:rPr>
        <w:t>7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 xml:space="preserve">Ludmila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 xml:space="preserve">Radka Stránská, </w:t>
      </w:r>
      <w:r w:rsidR="008265E5">
        <w:rPr>
          <w:rFonts w:cs="Calibri"/>
          <w:b/>
          <w:i/>
          <w:iCs/>
        </w:rPr>
        <w:t xml:space="preserve">Jaromír </w:t>
      </w:r>
      <w:proofErr w:type="spellStart"/>
      <w:r w:rsidR="008265E5">
        <w:rPr>
          <w:rFonts w:cs="Calibri"/>
          <w:b/>
          <w:i/>
          <w:iCs/>
        </w:rPr>
        <w:t>Militký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:rsidR="00264F0E" w:rsidRPr="008953CD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="00D66801">
        <w:rPr>
          <w:rFonts w:cs="Calibri"/>
          <w:b/>
          <w:i/>
          <w:iCs/>
        </w:rPr>
        <w:t xml:space="preserve">, </w:t>
      </w:r>
      <w:r w:rsidR="00D66801"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D66801">
        <w:rPr>
          <w:rFonts w:cs="Calibri"/>
          <w:b/>
          <w:bCs/>
          <w:i/>
          <w:iCs/>
        </w:rPr>
        <w:t>Sutner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</w:t>
      </w:r>
      <w:r w:rsidR="00726A2B">
        <w:rPr>
          <w:b/>
          <w:i/>
          <w:sz w:val="24"/>
          <w:szCs w:val="24"/>
        </w:rPr>
        <w:t xml:space="preserve"> 1/9</w:t>
      </w:r>
      <w:r w:rsidRPr="00934110">
        <w:rPr>
          <w:b/>
          <w:i/>
          <w:sz w:val="24"/>
          <w:szCs w:val="24"/>
        </w:rPr>
        <w:t>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96684B" w:rsidRPr="00264F0E" w:rsidRDefault="000C0F69" w:rsidP="000C0F69">
      <w:pPr>
        <w:pStyle w:val="Bezmezer"/>
        <w:ind w:left="426"/>
        <w:rPr>
          <w:bCs/>
          <w:iCs/>
        </w:rPr>
      </w:pPr>
      <w:r>
        <w:rPr>
          <w:bCs/>
          <w:iCs/>
        </w:rPr>
        <w:t>Nebyly žádné úkoly</w:t>
      </w:r>
    </w:p>
    <w:p w:rsidR="000C0F69" w:rsidRDefault="000C0F69" w:rsidP="000C0F69">
      <w:pPr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726A2B" w:rsidRPr="00726A2B" w:rsidRDefault="00726A2B" w:rsidP="00726A2B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726A2B">
        <w:rPr>
          <w:rFonts w:cs="Calibri"/>
          <w:b/>
          <w:sz w:val="24"/>
          <w:szCs w:val="24"/>
        </w:rPr>
        <w:t>NÁVRH ROZ</w:t>
      </w:r>
      <w:r w:rsidR="00C85629">
        <w:rPr>
          <w:rFonts w:cs="Calibri"/>
          <w:b/>
          <w:sz w:val="24"/>
          <w:szCs w:val="24"/>
        </w:rPr>
        <w:t>POČTU OBCE DŘEVĚNICE NA ROK 2022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Pr="00577EA1" w:rsidRDefault="00726A2B" w:rsidP="006C468C">
      <w:pPr>
        <w:ind w:left="426"/>
        <w:rPr>
          <w:bCs/>
          <w:iCs/>
        </w:rPr>
      </w:pPr>
      <w:r>
        <w:rPr>
          <w:bCs/>
          <w:iCs/>
        </w:rPr>
        <w:t>Zastupitelstvo obce Dřevěnice projednalo návrh roz</w:t>
      </w:r>
      <w:r w:rsidR="00C85629">
        <w:rPr>
          <w:bCs/>
          <w:iCs/>
        </w:rPr>
        <w:t>počtu obce Dřevěnice na rok 2022</w:t>
      </w:r>
    </w:p>
    <w:p w:rsidR="003D58DC" w:rsidRDefault="000C0F69" w:rsidP="00993F84">
      <w:pPr>
        <w:pStyle w:val="Bezmezer"/>
        <w:ind w:left="426"/>
        <w:rPr>
          <w:b/>
          <w:i/>
        </w:rPr>
      </w:pPr>
      <w:r w:rsidRPr="000C0F69">
        <w:rPr>
          <w:b/>
          <w:i/>
        </w:rPr>
        <w:t xml:space="preserve">Návrh usnesení:  </w:t>
      </w:r>
      <w:r w:rsidR="003D58DC" w:rsidRPr="003D58DC">
        <w:rPr>
          <w:b/>
          <w:i/>
        </w:rPr>
        <w:t xml:space="preserve">:  Zastupitelstvo obce Dřevěnice schvaluje </w:t>
      </w:r>
      <w:r w:rsidR="003D58DC">
        <w:rPr>
          <w:b/>
          <w:i/>
        </w:rPr>
        <w:t>návrh rozpočtu</w:t>
      </w:r>
      <w:r w:rsidR="003D58DC" w:rsidRPr="003D58DC">
        <w:rPr>
          <w:b/>
          <w:i/>
        </w:rPr>
        <w:t xml:space="preserve"> obce Dřevěnice na rok 2022 jako schodkový ve výši příjmů 4.755.950,-Kč  a výdajů 11.714.000,- Kč , financování vlastní </w:t>
      </w:r>
      <w:proofErr w:type="gramStart"/>
      <w:r w:rsidR="003D58DC" w:rsidRPr="003D58DC">
        <w:rPr>
          <w:b/>
          <w:i/>
        </w:rPr>
        <w:t>zdroje z B.Ú.</w:t>
      </w:r>
      <w:proofErr w:type="gramEnd"/>
      <w:r w:rsidR="003D58DC" w:rsidRPr="003D58DC">
        <w:rPr>
          <w:b/>
          <w:i/>
        </w:rPr>
        <w:t xml:space="preserve"> 6.958.050,- Kč Jako závazné ukazatele rozpočtu zastupitelstvo stanoví dodržení objemu jednotlivých tříd rozpočtu.</w:t>
      </w:r>
    </w:p>
    <w:p w:rsidR="000C0F69" w:rsidRPr="000C0F69" w:rsidRDefault="00993F84" w:rsidP="00993F84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="000C0F69" w:rsidRPr="000C0F69">
        <w:rPr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 Ludmila</w:t>
      </w:r>
      <w:proofErr w:type="gramEnd"/>
      <w:r w:rsidR="000C0F69" w:rsidRPr="000C0F69">
        <w:rPr>
          <w:rFonts w:cs="Calibri"/>
          <w:b/>
          <w:i/>
        </w:rPr>
        <w:t xml:space="preserve"> </w:t>
      </w:r>
      <w:proofErr w:type="spellStart"/>
      <w:r w:rsidR="000C0F69" w:rsidRPr="000C0F69">
        <w:rPr>
          <w:rFonts w:cs="Calibri"/>
          <w:b/>
          <w:i/>
        </w:rPr>
        <w:t>Lukavcová</w:t>
      </w:r>
      <w:proofErr w:type="spellEnd"/>
      <w:r w:rsidR="000C0F69"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="000C0F69" w:rsidRPr="000C0F69">
        <w:rPr>
          <w:rFonts w:cs="Calibri"/>
          <w:b/>
          <w:i/>
        </w:rPr>
        <w:t xml:space="preserve"> Jaromír </w:t>
      </w:r>
      <w:proofErr w:type="spellStart"/>
      <w:r w:rsidR="000C0F69" w:rsidRPr="000C0F69">
        <w:rPr>
          <w:rFonts w:cs="Calibri"/>
          <w:b/>
          <w:i/>
        </w:rPr>
        <w:t>Militký</w:t>
      </w:r>
      <w:proofErr w:type="spellEnd"/>
      <w:r w:rsidR="000C0F69" w:rsidRPr="000C0F69">
        <w:rPr>
          <w:rFonts w:cs="Calibri"/>
          <w:b/>
          <w:i/>
        </w:rPr>
        <w:t>, Ing. Petr Jiránek, Mgr. Dušan Vrabec</w:t>
      </w:r>
      <w:r w:rsidR="009109E0">
        <w:rPr>
          <w:rFonts w:cs="Calibri"/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Ing. Josef </w:t>
      </w:r>
      <w:proofErr w:type="spellStart"/>
      <w:r w:rsidR="000C0F69" w:rsidRPr="000C0F69">
        <w:rPr>
          <w:rFonts w:cs="Calibri"/>
          <w:b/>
          <w:i/>
        </w:rPr>
        <w:t>Barochovský</w:t>
      </w:r>
      <w:proofErr w:type="spellEnd"/>
      <w:r w:rsidR="000C0F69" w:rsidRPr="000C0F69">
        <w:rPr>
          <w:rFonts w:cs="Calibri"/>
          <w:b/>
          <w:i/>
        </w:rPr>
        <w:t xml:space="preserve">, </w:t>
      </w:r>
      <w:r w:rsidR="000C0F69" w:rsidRPr="000C0F69">
        <w:rPr>
          <w:rFonts w:cs="Calibri"/>
          <w:b/>
          <w:bCs/>
          <w:i/>
        </w:rPr>
        <w:t xml:space="preserve">Štěpán </w:t>
      </w:r>
      <w:proofErr w:type="spellStart"/>
      <w:r w:rsidR="000C0F69" w:rsidRPr="000C0F69">
        <w:rPr>
          <w:rFonts w:cs="Calibri"/>
          <w:b/>
          <w:bCs/>
          <w:i/>
        </w:rPr>
        <w:t>Sutner</w:t>
      </w:r>
      <w:proofErr w:type="spellEnd"/>
    </w:p>
    <w:p w:rsidR="000C0F69" w:rsidRPr="000C0F69" w:rsidRDefault="000C0F69" w:rsidP="00993F8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0C0F69" w:rsidRPr="000C0F69" w:rsidRDefault="000C0F69" w:rsidP="00993F84">
      <w:pPr>
        <w:pStyle w:val="Bezmezer"/>
        <w:ind w:left="426"/>
        <w:rPr>
          <w:b/>
          <w:i/>
        </w:rPr>
      </w:pPr>
      <w:r w:rsidRPr="000C0F69">
        <w:rPr>
          <w:b/>
          <w:i/>
        </w:rPr>
        <w:lastRenderedPageBreak/>
        <w:t>Zdrželi se: 0</w:t>
      </w:r>
    </w:p>
    <w:p w:rsidR="00726A2B" w:rsidRPr="00726A2B" w:rsidRDefault="000C0F69" w:rsidP="00726A2B">
      <w:pPr>
        <w:pStyle w:val="Bezmezer"/>
        <w:ind w:left="426"/>
        <w:rPr>
          <w:b/>
          <w:bCs/>
          <w:i/>
          <w:iCs/>
        </w:rPr>
      </w:pPr>
      <w:r w:rsidRPr="000C0F69">
        <w:rPr>
          <w:b/>
          <w:i/>
          <w:sz w:val="24"/>
          <w:szCs w:val="24"/>
        </w:rPr>
        <w:t>Usnesení</w:t>
      </w:r>
      <w:r w:rsidR="000A4629" w:rsidRPr="000C0F69">
        <w:rPr>
          <w:b/>
          <w:i/>
        </w:rPr>
        <w:t xml:space="preserve">:  </w:t>
      </w:r>
      <w:r w:rsidR="00726A2B" w:rsidRPr="000C0F69">
        <w:rPr>
          <w:b/>
          <w:i/>
        </w:rPr>
        <w:t xml:space="preserve">Zastupitelstvo obce Dřevěnice schvaluje </w:t>
      </w:r>
      <w:r w:rsidR="00726A2B" w:rsidRPr="00726A2B">
        <w:rPr>
          <w:b/>
          <w:bCs/>
          <w:i/>
          <w:iCs/>
        </w:rPr>
        <w:t>návrh roz</w:t>
      </w:r>
      <w:r w:rsidR="00C85629">
        <w:rPr>
          <w:b/>
          <w:bCs/>
          <w:i/>
          <w:iCs/>
        </w:rPr>
        <w:t>počtu obce Dřevěnice na rok 2022</w:t>
      </w:r>
    </w:p>
    <w:p w:rsidR="000C0F69" w:rsidRPr="000C0F69" w:rsidRDefault="000C0F69" w:rsidP="00993F84">
      <w:pPr>
        <w:pStyle w:val="Bezmezer"/>
        <w:ind w:left="426"/>
        <w:rPr>
          <w:b/>
          <w:bCs/>
          <w:i/>
        </w:rPr>
      </w:pPr>
    </w:p>
    <w:p w:rsidR="00C85629" w:rsidRDefault="00C85629" w:rsidP="00C85629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A4832">
        <w:rPr>
          <w:rFonts w:cs="Calibri"/>
          <w:b/>
          <w:sz w:val="24"/>
          <w:szCs w:val="24"/>
        </w:rPr>
        <w:t>NÁVRH STŘEDNĚDOBÉHO VÝHLEDU NA OBDOBÍ 2023 – 2025</w:t>
      </w:r>
    </w:p>
    <w:p w:rsidR="009A4832" w:rsidRPr="009A4832" w:rsidRDefault="009A4832" w:rsidP="009A4832">
      <w:pPr>
        <w:suppressAutoHyphens/>
        <w:autoSpaceDN w:val="0"/>
        <w:spacing w:after="0" w:line="240" w:lineRule="auto"/>
        <w:ind w:left="502"/>
        <w:jc w:val="both"/>
        <w:rPr>
          <w:rFonts w:cs="Calibri"/>
          <w:b/>
          <w:sz w:val="24"/>
          <w:szCs w:val="24"/>
        </w:rPr>
      </w:pPr>
    </w:p>
    <w:p w:rsidR="00C85629" w:rsidRDefault="009A4832" w:rsidP="00C85629">
      <w:pPr>
        <w:suppressAutoHyphens/>
        <w:autoSpaceDN w:val="0"/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  </w:t>
      </w:r>
      <w:r w:rsidR="00C85629" w:rsidRPr="00C85629">
        <w:rPr>
          <w:rFonts w:cs="Calibri"/>
        </w:rPr>
        <w:t>Zastupitelstvo obce projednalo návrh střednědobého výhledu na období 2023 – 2025</w:t>
      </w:r>
    </w:p>
    <w:p w:rsidR="009A4832" w:rsidRDefault="009A4832" w:rsidP="00C85629">
      <w:pPr>
        <w:suppressAutoHyphens/>
        <w:autoSpaceDN w:val="0"/>
        <w:spacing w:after="0" w:line="240" w:lineRule="auto"/>
        <w:ind w:left="360"/>
        <w:jc w:val="both"/>
        <w:rPr>
          <w:rFonts w:cs="Calibri"/>
        </w:rPr>
      </w:pPr>
    </w:p>
    <w:p w:rsidR="004E3ABC" w:rsidRPr="004E3ABC" w:rsidRDefault="004E3ABC" w:rsidP="004E3ABC">
      <w:pPr>
        <w:pStyle w:val="Bezmezer"/>
        <w:ind w:left="426"/>
        <w:rPr>
          <w:rFonts w:cs="Calibri"/>
          <w:b/>
          <w:i/>
        </w:rPr>
      </w:pPr>
      <w:r w:rsidRPr="000C0F69">
        <w:rPr>
          <w:b/>
          <w:i/>
        </w:rPr>
        <w:t xml:space="preserve">Návrh usnesení:  Zastupitelstvo obce Dřevěnice schvaluje </w:t>
      </w:r>
      <w:r w:rsidRPr="004E3ABC">
        <w:rPr>
          <w:rFonts w:cs="Calibri"/>
          <w:b/>
          <w:i/>
        </w:rPr>
        <w:t>návrh střednědobého výhledu na období 2023 – 2025</w:t>
      </w:r>
    </w:p>
    <w:p w:rsidR="004E3ABC" w:rsidRPr="000C0F69" w:rsidRDefault="004E3ABC" w:rsidP="004E3ABC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>Pro: 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4E3ABC" w:rsidRPr="000C0F69" w:rsidRDefault="004E3ABC" w:rsidP="004E3ABC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4E3ABC" w:rsidRPr="000C0F69" w:rsidRDefault="004E3ABC" w:rsidP="004E3ABC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4E3ABC" w:rsidRPr="004E3ABC" w:rsidRDefault="004E3ABC" w:rsidP="004E3ABC">
      <w:pPr>
        <w:pStyle w:val="Bezmezer"/>
        <w:ind w:left="426"/>
        <w:rPr>
          <w:rFonts w:cs="Calibri"/>
          <w:b/>
          <w:i/>
        </w:rPr>
      </w:pPr>
      <w:r w:rsidRPr="000C0F69">
        <w:rPr>
          <w:b/>
          <w:i/>
          <w:sz w:val="24"/>
          <w:szCs w:val="24"/>
        </w:rPr>
        <w:t>Usnesení</w:t>
      </w:r>
      <w:r w:rsidRPr="000C0F69">
        <w:rPr>
          <w:b/>
          <w:i/>
        </w:rPr>
        <w:t xml:space="preserve">:  Zastupitelstvo obce Dřevěnice schvaluje </w:t>
      </w:r>
      <w:r w:rsidRPr="004E3ABC">
        <w:rPr>
          <w:b/>
          <w:bCs/>
          <w:i/>
          <w:iCs/>
        </w:rPr>
        <w:t xml:space="preserve">návrh </w:t>
      </w:r>
      <w:r w:rsidRPr="004E3ABC">
        <w:rPr>
          <w:rFonts w:cs="Calibri"/>
          <w:b/>
          <w:i/>
        </w:rPr>
        <w:t>střednědobého výhledu na období 2023 – 2025</w:t>
      </w:r>
    </w:p>
    <w:p w:rsidR="00726A2B" w:rsidRDefault="00726A2B" w:rsidP="00C85629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  <w:b/>
          <w:sz w:val="24"/>
          <w:szCs w:val="24"/>
        </w:rPr>
      </w:pPr>
    </w:p>
    <w:p w:rsidR="00A31917" w:rsidRDefault="00A31917" w:rsidP="00A31917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  <w:b/>
          <w:sz w:val="24"/>
          <w:szCs w:val="24"/>
        </w:rPr>
      </w:pPr>
    </w:p>
    <w:p w:rsidR="00A31917" w:rsidRDefault="00A03C69" w:rsidP="009A4832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PROJEDNÁNÍ POPLATKU A </w:t>
      </w:r>
      <w:r w:rsidR="009A4832" w:rsidRPr="009A4832">
        <w:rPr>
          <w:rFonts w:cs="Calibri"/>
          <w:b/>
          <w:sz w:val="24"/>
          <w:szCs w:val="24"/>
        </w:rPr>
        <w:t>OBECNĚ ZÁVAZNÁ VYHLÁŠKA O MÍSTNÍM POPLATKU ZA OBECNÍ SYSTÉM ODPADOVÉHO HOSPODÁŘSTVÍ</w:t>
      </w:r>
    </w:p>
    <w:p w:rsidR="00183111" w:rsidRDefault="00183111" w:rsidP="00183111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b/>
          <w:sz w:val="24"/>
          <w:szCs w:val="24"/>
        </w:rPr>
      </w:pPr>
    </w:p>
    <w:p w:rsidR="00183111" w:rsidRPr="00A0422C" w:rsidRDefault="00183111" w:rsidP="00B0608B">
      <w:pPr>
        <w:pStyle w:val="Bezmezer"/>
        <w:numPr>
          <w:ilvl w:val="0"/>
          <w:numId w:val="16"/>
        </w:numPr>
        <w:ind w:left="426"/>
        <w:jc w:val="both"/>
        <w:rPr>
          <w:lang w:eastAsia="cs-CZ"/>
        </w:rPr>
      </w:pPr>
      <w:r w:rsidRPr="00A0422C">
        <w:t>Zastupitelstvo obce Dřevěnice projednalo místní poplatek za obecní systém odpadového hospodářství v roce 2022 ve výši 600 Kč/os.</w:t>
      </w:r>
    </w:p>
    <w:p w:rsidR="00183111" w:rsidRPr="009A4832" w:rsidRDefault="00183111" w:rsidP="00183111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b/>
          <w:sz w:val="24"/>
          <w:szCs w:val="24"/>
        </w:rPr>
      </w:pPr>
    </w:p>
    <w:p w:rsidR="00A01D8D" w:rsidRDefault="00A01D8D" w:rsidP="00036870">
      <w:pPr>
        <w:pStyle w:val="Bezmezer"/>
        <w:ind w:left="426"/>
        <w:jc w:val="both"/>
        <w:rPr>
          <w:b/>
          <w:i/>
          <w:lang w:eastAsia="cs-CZ"/>
        </w:rPr>
      </w:pPr>
      <w:r w:rsidRPr="000C0F69">
        <w:rPr>
          <w:b/>
          <w:i/>
        </w:rPr>
        <w:t>Návrh usnesení</w:t>
      </w:r>
      <w:r w:rsidR="009A4832">
        <w:rPr>
          <w:b/>
          <w:i/>
        </w:rPr>
        <w:t>:</w:t>
      </w:r>
      <w:r w:rsidRPr="000C0F69">
        <w:rPr>
          <w:b/>
          <w:i/>
        </w:rPr>
        <w:t xml:space="preserve">  Zastupitelstvo obce Dřevěnice schvaluje </w:t>
      </w:r>
      <w:r w:rsidR="009A4832">
        <w:rPr>
          <w:b/>
          <w:i/>
        </w:rPr>
        <w:t xml:space="preserve">místní poplatek za obecní systém odpadového hospodářství </w:t>
      </w:r>
      <w:r w:rsidR="00183111">
        <w:rPr>
          <w:b/>
          <w:i/>
        </w:rPr>
        <w:t xml:space="preserve">v roce 2022 </w:t>
      </w:r>
      <w:r w:rsidR="009A4832">
        <w:rPr>
          <w:b/>
          <w:i/>
        </w:rPr>
        <w:t>ve výši 600 Kč</w:t>
      </w:r>
      <w:r w:rsidR="00183111">
        <w:rPr>
          <w:b/>
          <w:i/>
        </w:rPr>
        <w:t>/os.</w:t>
      </w:r>
    </w:p>
    <w:p w:rsidR="000D270E" w:rsidRPr="000D270E" w:rsidRDefault="000D270E" w:rsidP="000D270E">
      <w:pPr>
        <w:pStyle w:val="Bezmezer"/>
        <w:ind w:left="426"/>
        <w:rPr>
          <w:b/>
          <w:i/>
        </w:rPr>
      </w:pPr>
    </w:p>
    <w:p w:rsidR="00A01D8D" w:rsidRPr="000C0F69" w:rsidRDefault="00A01D8D" w:rsidP="00036870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>Pro: 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A01D8D" w:rsidRPr="000C0F69" w:rsidRDefault="00A01D8D" w:rsidP="00A01D8D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A01D8D" w:rsidRDefault="00A01D8D" w:rsidP="00A01D8D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0D270E" w:rsidRPr="000C0F69" w:rsidRDefault="000D270E" w:rsidP="00A01D8D">
      <w:pPr>
        <w:pStyle w:val="Bezmezer"/>
        <w:ind w:left="426"/>
        <w:rPr>
          <w:b/>
          <w:i/>
        </w:rPr>
      </w:pPr>
    </w:p>
    <w:p w:rsidR="00183111" w:rsidRDefault="00A01D8D" w:rsidP="00183111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  <w:sz w:val="24"/>
          <w:szCs w:val="24"/>
        </w:rPr>
        <w:t>Usnesení</w:t>
      </w:r>
      <w:r w:rsidR="00183111">
        <w:rPr>
          <w:b/>
          <w:i/>
        </w:rPr>
        <w:t xml:space="preserve">: </w:t>
      </w:r>
      <w:r w:rsidR="00183111" w:rsidRPr="000C0F69">
        <w:rPr>
          <w:b/>
          <w:i/>
        </w:rPr>
        <w:t xml:space="preserve">Zastupitelstvo obce Dřevěnice schvaluje </w:t>
      </w:r>
      <w:r w:rsidR="00183111">
        <w:rPr>
          <w:b/>
          <w:i/>
        </w:rPr>
        <w:t>místní poplatek za obecní systém odpadového hospodářství v roce 2022 ve výši 600 Kč/os.</w:t>
      </w:r>
    </w:p>
    <w:p w:rsidR="00B0608B" w:rsidRDefault="00B0608B" w:rsidP="00183111">
      <w:pPr>
        <w:pStyle w:val="Bezmezer"/>
        <w:ind w:left="426"/>
        <w:jc w:val="both"/>
        <w:rPr>
          <w:b/>
          <w:i/>
        </w:rPr>
      </w:pPr>
    </w:p>
    <w:p w:rsidR="00B0608B" w:rsidRDefault="00B0608B" w:rsidP="00B0608B">
      <w:pPr>
        <w:pStyle w:val="Bezmezer"/>
        <w:numPr>
          <w:ilvl w:val="0"/>
          <w:numId w:val="16"/>
        </w:numPr>
        <w:ind w:left="426"/>
        <w:jc w:val="both"/>
        <w:rPr>
          <w:b/>
          <w:i/>
        </w:rPr>
      </w:pPr>
      <w:r>
        <w:t xml:space="preserve">Zastupitelstvo obce Dřevěnice projednalo </w:t>
      </w:r>
      <w:r w:rsidR="003127D4">
        <w:t>Obecně závaznou vyhlášku č.1/2021 o místním poplatku za obecní systém odpadového hospodářství</w:t>
      </w:r>
    </w:p>
    <w:p w:rsidR="003D58DC" w:rsidRPr="003D58DC" w:rsidRDefault="003D58DC" w:rsidP="003D58DC">
      <w:pPr>
        <w:pStyle w:val="Bezmezer"/>
        <w:ind w:left="426"/>
        <w:jc w:val="both"/>
        <w:rPr>
          <w:b/>
          <w:i/>
          <w:lang w:eastAsia="cs-CZ"/>
        </w:rPr>
      </w:pPr>
      <w:r w:rsidRPr="003D58DC">
        <w:rPr>
          <w:b/>
          <w:i/>
          <w:lang w:eastAsia="cs-CZ"/>
        </w:rPr>
        <w:t xml:space="preserve">Pro: </w:t>
      </w:r>
      <w:proofErr w:type="gramStart"/>
      <w:r w:rsidRPr="003D58DC">
        <w:rPr>
          <w:b/>
          <w:i/>
          <w:lang w:eastAsia="cs-CZ"/>
        </w:rPr>
        <w:t>7  Ludmila</w:t>
      </w:r>
      <w:proofErr w:type="gramEnd"/>
      <w:r w:rsidRPr="003D58DC">
        <w:rPr>
          <w:b/>
          <w:i/>
          <w:lang w:eastAsia="cs-CZ"/>
        </w:rPr>
        <w:t xml:space="preserve"> </w:t>
      </w:r>
      <w:proofErr w:type="spellStart"/>
      <w:r w:rsidRPr="003D58DC">
        <w:rPr>
          <w:b/>
          <w:i/>
          <w:lang w:eastAsia="cs-CZ"/>
        </w:rPr>
        <w:t>Lukavcová</w:t>
      </w:r>
      <w:proofErr w:type="spellEnd"/>
      <w:r w:rsidRPr="003D58DC">
        <w:rPr>
          <w:b/>
          <w:i/>
          <w:lang w:eastAsia="cs-CZ"/>
        </w:rPr>
        <w:t xml:space="preserve">, Radka Stránská  Jaromír </w:t>
      </w:r>
      <w:proofErr w:type="spellStart"/>
      <w:r w:rsidRPr="003D58DC">
        <w:rPr>
          <w:b/>
          <w:i/>
          <w:lang w:eastAsia="cs-CZ"/>
        </w:rPr>
        <w:t>Militký</w:t>
      </w:r>
      <w:proofErr w:type="spellEnd"/>
      <w:r w:rsidRPr="003D58DC">
        <w:rPr>
          <w:b/>
          <w:i/>
          <w:lang w:eastAsia="cs-CZ"/>
        </w:rPr>
        <w:t xml:space="preserve">, Ing. Petr Jiránek, Mgr. Dušan Vrabec Ing. Josef </w:t>
      </w:r>
      <w:proofErr w:type="spellStart"/>
      <w:r w:rsidRPr="003D58DC">
        <w:rPr>
          <w:b/>
          <w:i/>
          <w:lang w:eastAsia="cs-CZ"/>
        </w:rPr>
        <w:t>Barochovský</w:t>
      </w:r>
      <w:proofErr w:type="spellEnd"/>
      <w:r w:rsidRPr="003D58DC">
        <w:rPr>
          <w:b/>
          <w:i/>
          <w:lang w:eastAsia="cs-CZ"/>
        </w:rPr>
        <w:t xml:space="preserve">, Štěpán </w:t>
      </w:r>
      <w:proofErr w:type="spellStart"/>
      <w:r w:rsidRPr="003D58DC">
        <w:rPr>
          <w:b/>
          <w:i/>
          <w:lang w:eastAsia="cs-CZ"/>
        </w:rPr>
        <w:t>Sutner</w:t>
      </w:r>
      <w:proofErr w:type="spellEnd"/>
    </w:p>
    <w:p w:rsidR="003D58DC" w:rsidRPr="003D58DC" w:rsidRDefault="003D58DC" w:rsidP="003D58DC">
      <w:pPr>
        <w:pStyle w:val="Bezmezer"/>
        <w:ind w:left="426"/>
        <w:jc w:val="both"/>
        <w:rPr>
          <w:b/>
          <w:i/>
          <w:lang w:eastAsia="cs-CZ"/>
        </w:rPr>
      </w:pPr>
      <w:r w:rsidRPr="003D58DC">
        <w:rPr>
          <w:b/>
          <w:i/>
          <w:lang w:eastAsia="cs-CZ"/>
        </w:rPr>
        <w:t>Proti: 0</w:t>
      </w:r>
    </w:p>
    <w:p w:rsidR="003D58DC" w:rsidRPr="003D58DC" w:rsidRDefault="003D58DC" w:rsidP="003D58DC">
      <w:pPr>
        <w:pStyle w:val="Bezmezer"/>
        <w:ind w:left="426"/>
        <w:jc w:val="both"/>
        <w:rPr>
          <w:b/>
          <w:i/>
          <w:lang w:eastAsia="cs-CZ"/>
        </w:rPr>
      </w:pPr>
      <w:r w:rsidRPr="003D58DC">
        <w:rPr>
          <w:b/>
          <w:i/>
          <w:lang w:eastAsia="cs-CZ"/>
        </w:rPr>
        <w:t>Zdrželi se: 0</w:t>
      </w:r>
    </w:p>
    <w:p w:rsidR="003D58DC" w:rsidRPr="003D58DC" w:rsidRDefault="003D58DC" w:rsidP="003D58DC">
      <w:pPr>
        <w:pStyle w:val="Bezmezer"/>
        <w:ind w:left="426"/>
        <w:jc w:val="both"/>
        <w:rPr>
          <w:b/>
          <w:i/>
          <w:lang w:eastAsia="cs-CZ"/>
        </w:rPr>
      </w:pPr>
    </w:p>
    <w:p w:rsidR="00B0608B" w:rsidRDefault="003D58DC" w:rsidP="003D58DC">
      <w:pPr>
        <w:pStyle w:val="Bezmezer"/>
        <w:ind w:left="426"/>
        <w:jc w:val="both"/>
        <w:rPr>
          <w:b/>
          <w:i/>
          <w:lang w:eastAsia="cs-CZ"/>
        </w:rPr>
      </w:pPr>
      <w:r w:rsidRPr="003D58DC">
        <w:rPr>
          <w:b/>
          <w:i/>
          <w:lang w:eastAsia="cs-CZ"/>
        </w:rPr>
        <w:t xml:space="preserve">Usnesení: Zastupitelstvo obce Dřevěnice schvaluje </w:t>
      </w:r>
      <w:r w:rsidR="00D313F7">
        <w:rPr>
          <w:b/>
          <w:i/>
          <w:lang w:eastAsia="cs-CZ"/>
        </w:rPr>
        <w:t>obecně závaznou vy</w:t>
      </w:r>
      <w:r>
        <w:rPr>
          <w:b/>
          <w:i/>
          <w:lang w:eastAsia="cs-CZ"/>
        </w:rPr>
        <w:t>hlášku obce Dřevěnice č.1/2021</w:t>
      </w:r>
    </w:p>
    <w:p w:rsidR="00B0608B" w:rsidRDefault="00B0608B" w:rsidP="00183111">
      <w:pPr>
        <w:pStyle w:val="Bezmezer"/>
        <w:ind w:left="426"/>
        <w:jc w:val="both"/>
        <w:rPr>
          <w:b/>
          <w:i/>
          <w:lang w:eastAsia="cs-CZ"/>
        </w:rPr>
      </w:pPr>
    </w:p>
    <w:p w:rsidR="000D270E" w:rsidRDefault="000D270E" w:rsidP="00036870">
      <w:pPr>
        <w:pStyle w:val="Bezmezer"/>
        <w:ind w:left="426"/>
        <w:jc w:val="both"/>
        <w:rPr>
          <w:b/>
          <w:i/>
          <w:lang w:eastAsia="cs-CZ"/>
        </w:rPr>
      </w:pPr>
    </w:p>
    <w:p w:rsidR="00783873" w:rsidRDefault="00783873" w:rsidP="00783873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83873">
        <w:rPr>
          <w:rFonts w:cs="Calibri"/>
          <w:b/>
          <w:sz w:val="28"/>
          <w:szCs w:val="28"/>
        </w:rPr>
        <w:t>REKONSTRUKCE RYBNÍKU HLÍZA</w:t>
      </w:r>
    </w:p>
    <w:p w:rsidR="00783873" w:rsidRDefault="00783873" w:rsidP="00D52002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  <w:r w:rsidRPr="00D52002">
        <w:rPr>
          <w:rFonts w:cs="Calibri"/>
        </w:rPr>
        <w:t>Zastupitelstvo obce bylo informováno o průběhu prací na rekonstrukci rybníku Hlíza</w:t>
      </w:r>
    </w:p>
    <w:p w:rsidR="00AD4328" w:rsidRDefault="00AD4328" w:rsidP="00AD4328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</w:p>
    <w:p w:rsidR="003D58DC" w:rsidRDefault="003D58DC" w:rsidP="00AD4328">
      <w:pPr>
        <w:pStyle w:val="Odstavecseseznamem"/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</w:p>
    <w:p w:rsidR="00AD4328" w:rsidRDefault="00AD4328" w:rsidP="00AD432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AD4328">
        <w:rPr>
          <w:rFonts w:cs="Calibri"/>
          <w:b/>
          <w:sz w:val="28"/>
          <w:szCs w:val="28"/>
        </w:rPr>
        <w:lastRenderedPageBreak/>
        <w:t>INFORMACE K</w:t>
      </w:r>
      <w:r>
        <w:rPr>
          <w:rFonts w:cs="Calibri"/>
          <w:b/>
          <w:sz w:val="28"/>
          <w:szCs w:val="28"/>
        </w:rPr>
        <w:t>E KANALIZACI</w:t>
      </w:r>
      <w:r w:rsidR="005D5098">
        <w:rPr>
          <w:rFonts w:cs="Calibri"/>
          <w:b/>
          <w:sz w:val="28"/>
          <w:szCs w:val="28"/>
        </w:rPr>
        <w:t xml:space="preserve"> A ČOV</w:t>
      </w:r>
    </w:p>
    <w:p w:rsidR="00AD4328" w:rsidRDefault="00AD4328" w:rsidP="00AD432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  <w:r w:rsidRPr="00AD4328">
        <w:rPr>
          <w:rFonts w:cs="Calibri"/>
        </w:rPr>
        <w:t>Starosta zastupitelům přečetl vysvětlující dopis p. Martina Jakubce ze STAVOKA Kosice a.s. k problémům s čerpacími šachtami</w:t>
      </w:r>
      <w:r w:rsidR="009335C2">
        <w:rPr>
          <w:rFonts w:cs="Calibri"/>
        </w:rPr>
        <w:t xml:space="preserve"> kanalizace.</w:t>
      </w:r>
      <w:r w:rsidR="005D5098">
        <w:rPr>
          <w:rFonts w:cs="Calibri"/>
        </w:rPr>
        <w:t xml:space="preserve"> </w:t>
      </w:r>
    </w:p>
    <w:p w:rsidR="00534E11" w:rsidRPr="00AD4328" w:rsidRDefault="00534E11" w:rsidP="00AD432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>Pokud bude příznivé počasí, tak si stavbu intenzifikace ČOV převezme zhotovitel STAVOKA Kosice a.s.</w:t>
      </w:r>
    </w:p>
    <w:p w:rsidR="00A01D8D" w:rsidRDefault="00A01D8D" w:rsidP="00AD4328">
      <w:pPr>
        <w:pStyle w:val="Bezmezer"/>
        <w:ind w:left="567"/>
      </w:pPr>
    </w:p>
    <w:p w:rsidR="009956B8" w:rsidRDefault="009956B8" w:rsidP="00AD4328">
      <w:pPr>
        <w:pStyle w:val="Bezmezer"/>
        <w:ind w:left="567"/>
      </w:pPr>
    </w:p>
    <w:p w:rsidR="009956B8" w:rsidRDefault="009956B8" w:rsidP="00AD4328">
      <w:pPr>
        <w:pStyle w:val="Bezmezer"/>
        <w:ind w:left="567"/>
      </w:pPr>
    </w:p>
    <w:p w:rsidR="0082650C" w:rsidRPr="0082650C" w:rsidRDefault="0082650C" w:rsidP="0082650C">
      <w:pPr>
        <w:pStyle w:val="Bezmezer"/>
        <w:numPr>
          <w:ilvl w:val="0"/>
          <w:numId w:val="2"/>
        </w:numPr>
        <w:rPr>
          <w:b/>
          <w:sz w:val="28"/>
          <w:szCs w:val="28"/>
        </w:rPr>
      </w:pPr>
      <w:r w:rsidRPr="0082650C">
        <w:rPr>
          <w:rFonts w:cs="Calibri"/>
          <w:b/>
          <w:sz w:val="28"/>
          <w:szCs w:val="28"/>
        </w:rPr>
        <w:t>INFORMACE O MOŽNÉ SMĚNĚ POZEMKŮ V AREÁLU BÝVALÉ SÝRÁRNY</w:t>
      </w:r>
    </w:p>
    <w:p w:rsidR="0082650C" w:rsidRDefault="0082650C" w:rsidP="009956B8">
      <w:pPr>
        <w:pStyle w:val="Bezmezer"/>
        <w:numPr>
          <w:ilvl w:val="0"/>
          <w:numId w:val="16"/>
        </w:numPr>
        <w:ind w:left="567"/>
        <w:jc w:val="both"/>
      </w:pPr>
      <w:r w:rsidRPr="0082650C">
        <w:t xml:space="preserve">Starosta informoval zastupitelstvo obce o jednání s p. Karlem </w:t>
      </w:r>
      <w:proofErr w:type="spellStart"/>
      <w:r w:rsidRPr="0082650C">
        <w:t>Bejstou</w:t>
      </w:r>
      <w:proofErr w:type="spellEnd"/>
      <w:r w:rsidRPr="0082650C">
        <w:t xml:space="preserve"> z Krkonošské realitní a.s.</w:t>
      </w:r>
      <w:r>
        <w:t xml:space="preserve">. Krkonošská realitní </w:t>
      </w:r>
      <w:r w:rsidR="00713CEA">
        <w:t xml:space="preserve">a.s. </w:t>
      </w:r>
      <w:r>
        <w:t xml:space="preserve">souhlasí se směnou budovy bývalých kanceláří </w:t>
      </w:r>
      <w:r w:rsidR="005D5098">
        <w:t xml:space="preserve">na pozemku KN 1/3 a přilehlého dvora, navazující </w:t>
      </w:r>
      <w:r>
        <w:t>na pozem</w:t>
      </w:r>
      <w:r w:rsidR="005D5098">
        <w:t>e</w:t>
      </w:r>
      <w:r>
        <w:t>k KN 1/7</w:t>
      </w:r>
      <w:r w:rsidR="005D5098">
        <w:t xml:space="preserve"> v majetku obce za větší část bývalého náhonu na pozemku KN 804/2</w:t>
      </w:r>
      <w:r w:rsidR="00713CEA">
        <w:t>. Další navrhované pozemky si chce Krkonošská realitní a.s. ponechat ve svém vlastnictví.</w:t>
      </w:r>
    </w:p>
    <w:p w:rsidR="009956B8" w:rsidRDefault="009956B8" w:rsidP="009956B8">
      <w:pPr>
        <w:pStyle w:val="Bezmezer"/>
      </w:pPr>
    </w:p>
    <w:p w:rsidR="009956B8" w:rsidRDefault="009956B8" w:rsidP="009956B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9956B8">
        <w:rPr>
          <w:rFonts w:cs="Calibri"/>
          <w:b/>
          <w:sz w:val="28"/>
          <w:szCs w:val="28"/>
        </w:rPr>
        <w:t>RŮZNÉ, DLE PŘIPOMÍNEK ZASTUPITELŮ OBCE</w:t>
      </w:r>
    </w:p>
    <w:p w:rsidR="003D58DC" w:rsidRDefault="003D58DC" w:rsidP="003D58DC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b/>
          <w:sz w:val="28"/>
          <w:szCs w:val="28"/>
        </w:rPr>
      </w:pPr>
    </w:p>
    <w:p w:rsidR="003D58DC" w:rsidRDefault="003D58DC" w:rsidP="009956B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>Zastupitelstvo obce projednalo rozpočtové opatření č.3/2021</w:t>
      </w:r>
    </w:p>
    <w:p w:rsidR="003D58DC" w:rsidRPr="003D58DC" w:rsidRDefault="003D58DC" w:rsidP="003D58DC">
      <w:pPr>
        <w:pStyle w:val="Odstavecseseznamem"/>
        <w:numPr>
          <w:ilvl w:val="0"/>
          <w:numId w:val="17"/>
        </w:numPr>
        <w:suppressAutoHyphens/>
        <w:autoSpaceDN w:val="0"/>
        <w:spacing w:after="0" w:line="240" w:lineRule="auto"/>
        <w:jc w:val="both"/>
        <w:rPr>
          <w:rFonts w:cs="Calibri"/>
          <w:b/>
        </w:rPr>
      </w:pPr>
      <w:r w:rsidRPr="003D58DC">
        <w:rPr>
          <w:rFonts w:cs="Calibri"/>
          <w:b/>
        </w:rPr>
        <w:t>Zastupitelstvo obce bere na vědomí rozpočtové opatření č.3/2021</w:t>
      </w:r>
    </w:p>
    <w:p w:rsidR="009956B8" w:rsidRDefault="009956B8" w:rsidP="009956B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  <w:r w:rsidRPr="009956B8">
        <w:rPr>
          <w:rFonts w:cs="Calibri"/>
        </w:rPr>
        <w:t xml:space="preserve">Slavnostní rozsvícení vánočního stromu bude </w:t>
      </w:r>
      <w:proofErr w:type="gramStart"/>
      <w:r w:rsidRPr="009956B8">
        <w:rPr>
          <w:rFonts w:cs="Calibri"/>
        </w:rPr>
        <w:t>4.12.2021</w:t>
      </w:r>
      <w:proofErr w:type="gramEnd"/>
      <w:r w:rsidRPr="009956B8">
        <w:rPr>
          <w:rFonts w:cs="Calibri"/>
        </w:rPr>
        <w:t xml:space="preserve"> v 17:00 hod. včetně ohňostroje</w:t>
      </w:r>
    </w:p>
    <w:p w:rsidR="009956B8" w:rsidRDefault="009956B8" w:rsidP="009956B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>Mikuláš – nebude společenská akce, bude chodit po domech.</w:t>
      </w:r>
    </w:p>
    <w:p w:rsidR="009956B8" w:rsidRDefault="009956B8" w:rsidP="009956B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>Posezení s důchodci se vzhledem k epidemické situaci ruší, každý nad 70 let obdrží 500,- Kč</w:t>
      </w:r>
    </w:p>
    <w:p w:rsidR="009956B8" w:rsidRPr="009956B8" w:rsidRDefault="003D58DC" w:rsidP="009956B8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>Zastupitelstvo koupí</w:t>
      </w:r>
      <w:r w:rsidR="00C62E25">
        <w:rPr>
          <w:rFonts w:cs="Calibri"/>
        </w:rPr>
        <w:t xml:space="preserve"> část pozemku KN 1333 </w:t>
      </w:r>
      <w:r w:rsidR="009956B8">
        <w:rPr>
          <w:rFonts w:cs="Calibri"/>
        </w:rPr>
        <w:t xml:space="preserve">pod </w:t>
      </w:r>
      <w:proofErr w:type="spellStart"/>
      <w:r w:rsidR="009956B8">
        <w:rPr>
          <w:rFonts w:cs="Calibri"/>
        </w:rPr>
        <w:t>workoutovým</w:t>
      </w:r>
      <w:proofErr w:type="spellEnd"/>
      <w:r w:rsidR="009956B8">
        <w:rPr>
          <w:rFonts w:cs="Calibri"/>
        </w:rPr>
        <w:t xml:space="preserve"> hřištěm </w:t>
      </w:r>
      <w:r w:rsidR="00C62E25">
        <w:rPr>
          <w:rFonts w:cs="Calibri"/>
        </w:rPr>
        <w:t>od TJ Sokol Dřevěnice.</w:t>
      </w:r>
      <w:r>
        <w:rPr>
          <w:rFonts w:cs="Calibri"/>
        </w:rPr>
        <w:t xml:space="preserve"> Místostarostka Ludmila </w:t>
      </w:r>
      <w:proofErr w:type="spellStart"/>
      <w:r>
        <w:rPr>
          <w:rFonts w:cs="Calibri"/>
        </w:rPr>
        <w:t>Lukavcová</w:t>
      </w:r>
      <w:proofErr w:type="spellEnd"/>
      <w:r>
        <w:rPr>
          <w:rFonts w:cs="Calibri"/>
        </w:rPr>
        <w:t xml:space="preserve"> projedná s TJ Sokol Dřevěnice podmínky koupě.</w:t>
      </w:r>
    </w:p>
    <w:p w:rsidR="009956B8" w:rsidRPr="0082650C" w:rsidRDefault="00D313F7" w:rsidP="009956B8">
      <w:pPr>
        <w:pStyle w:val="Bezmezer"/>
        <w:ind w:left="502"/>
      </w:pPr>
      <w:r>
        <w:t xml:space="preserve">Návrh usnesení: Zastupitelstvo obce Dřevěnice schvaluje záměr koupě části pozemku č. KN 1333, který leží pod </w:t>
      </w:r>
      <w:proofErr w:type="spellStart"/>
      <w:r>
        <w:t>workoutovým</w:t>
      </w:r>
      <w:proofErr w:type="spellEnd"/>
      <w:r>
        <w:t xml:space="preserve">  hřištěm dle geometrického plánu</w:t>
      </w:r>
    </w:p>
    <w:p w:rsidR="00D313F7" w:rsidRPr="003D58DC" w:rsidRDefault="00D313F7" w:rsidP="00D313F7">
      <w:pPr>
        <w:pStyle w:val="Bezmezer"/>
        <w:ind w:left="426"/>
        <w:jc w:val="both"/>
        <w:rPr>
          <w:b/>
          <w:i/>
          <w:lang w:eastAsia="cs-CZ"/>
        </w:rPr>
      </w:pPr>
      <w:r w:rsidRPr="003D58DC">
        <w:rPr>
          <w:b/>
          <w:i/>
          <w:lang w:eastAsia="cs-CZ"/>
        </w:rPr>
        <w:t xml:space="preserve">Pro: </w:t>
      </w:r>
      <w:proofErr w:type="gramStart"/>
      <w:r w:rsidRPr="003D58DC">
        <w:rPr>
          <w:b/>
          <w:i/>
          <w:lang w:eastAsia="cs-CZ"/>
        </w:rPr>
        <w:t>7  Ludmila</w:t>
      </w:r>
      <w:proofErr w:type="gramEnd"/>
      <w:r w:rsidRPr="003D58DC">
        <w:rPr>
          <w:b/>
          <w:i/>
          <w:lang w:eastAsia="cs-CZ"/>
        </w:rPr>
        <w:t xml:space="preserve"> </w:t>
      </w:r>
      <w:proofErr w:type="spellStart"/>
      <w:r w:rsidRPr="003D58DC">
        <w:rPr>
          <w:b/>
          <w:i/>
          <w:lang w:eastAsia="cs-CZ"/>
        </w:rPr>
        <w:t>Lukavcová</w:t>
      </w:r>
      <w:proofErr w:type="spellEnd"/>
      <w:r w:rsidRPr="003D58DC">
        <w:rPr>
          <w:b/>
          <w:i/>
          <w:lang w:eastAsia="cs-CZ"/>
        </w:rPr>
        <w:t xml:space="preserve">, Radka Stránská  Jaromír </w:t>
      </w:r>
      <w:proofErr w:type="spellStart"/>
      <w:r w:rsidRPr="003D58DC">
        <w:rPr>
          <w:b/>
          <w:i/>
          <w:lang w:eastAsia="cs-CZ"/>
        </w:rPr>
        <w:t>Militký</w:t>
      </w:r>
      <w:proofErr w:type="spellEnd"/>
      <w:r w:rsidRPr="003D58DC">
        <w:rPr>
          <w:b/>
          <w:i/>
          <w:lang w:eastAsia="cs-CZ"/>
        </w:rPr>
        <w:t xml:space="preserve">, Ing. Petr Jiránek, Mgr. Dušan Vrabec Ing. Josef </w:t>
      </w:r>
      <w:proofErr w:type="spellStart"/>
      <w:r w:rsidRPr="003D58DC">
        <w:rPr>
          <w:b/>
          <w:i/>
          <w:lang w:eastAsia="cs-CZ"/>
        </w:rPr>
        <w:t>Barochovský</w:t>
      </w:r>
      <w:proofErr w:type="spellEnd"/>
      <w:r w:rsidRPr="003D58DC">
        <w:rPr>
          <w:b/>
          <w:i/>
          <w:lang w:eastAsia="cs-CZ"/>
        </w:rPr>
        <w:t xml:space="preserve">, Štěpán </w:t>
      </w:r>
      <w:proofErr w:type="spellStart"/>
      <w:r w:rsidRPr="003D58DC">
        <w:rPr>
          <w:b/>
          <w:i/>
          <w:lang w:eastAsia="cs-CZ"/>
        </w:rPr>
        <w:t>Sutner</w:t>
      </w:r>
      <w:proofErr w:type="spellEnd"/>
    </w:p>
    <w:p w:rsidR="00D313F7" w:rsidRPr="003D58DC" w:rsidRDefault="00D313F7" w:rsidP="00D313F7">
      <w:pPr>
        <w:pStyle w:val="Bezmezer"/>
        <w:ind w:left="426"/>
        <w:jc w:val="both"/>
        <w:rPr>
          <w:b/>
          <w:i/>
          <w:lang w:eastAsia="cs-CZ"/>
        </w:rPr>
      </w:pPr>
      <w:r w:rsidRPr="003D58DC">
        <w:rPr>
          <w:b/>
          <w:i/>
          <w:lang w:eastAsia="cs-CZ"/>
        </w:rPr>
        <w:t>Proti: 0</w:t>
      </w:r>
    </w:p>
    <w:p w:rsidR="00D313F7" w:rsidRPr="003D58DC" w:rsidRDefault="00D313F7" w:rsidP="00D313F7">
      <w:pPr>
        <w:pStyle w:val="Bezmezer"/>
        <w:ind w:left="426"/>
        <w:jc w:val="both"/>
        <w:rPr>
          <w:b/>
          <w:i/>
          <w:lang w:eastAsia="cs-CZ"/>
        </w:rPr>
      </w:pPr>
      <w:r w:rsidRPr="003D58DC">
        <w:rPr>
          <w:b/>
          <w:i/>
          <w:lang w:eastAsia="cs-CZ"/>
        </w:rPr>
        <w:t>Zdrželi se: 0</w:t>
      </w:r>
    </w:p>
    <w:p w:rsidR="00D313F7" w:rsidRPr="003D58DC" w:rsidRDefault="00D313F7" w:rsidP="00D313F7">
      <w:pPr>
        <w:pStyle w:val="Bezmezer"/>
        <w:ind w:left="426"/>
        <w:jc w:val="both"/>
        <w:rPr>
          <w:b/>
          <w:i/>
          <w:lang w:eastAsia="cs-CZ"/>
        </w:rPr>
      </w:pPr>
    </w:p>
    <w:p w:rsidR="00A01D8D" w:rsidRDefault="00D313F7" w:rsidP="00D313F7">
      <w:pPr>
        <w:pStyle w:val="Bezmezer"/>
        <w:ind w:left="426"/>
        <w:jc w:val="both"/>
        <w:rPr>
          <w:b/>
          <w:i/>
          <w:lang w:eastAsia="cs-CZ"/>
        </w:rPr>
      </w:pPr>
      <w:r w:rsidRPr="003D58DC">
        <w:rPr>
          <w:b/>
          <w:i/>
          <w:lang w:eastAsia="cs-CZ"/>
        </w:rPr>
        <w:t xml:space="preserve">Usnesení: </w:t>
      </w:r>
      <w:r w:rsidRPr="00D313F7">
        <w:rPr>
          <w:b/>
          <w:i/>
          <w:lang w:eastAsia="cs-CZ"/>
        </w:rPr>
        <w:t>Zastupite</w:t>
      </w:r>
      <w:r>
        <w:rPr>
          <w:b/>
          <w:i/>
          <w:lang w:eastAsia="cs-CZ"/>
        </w:rPr>
        <w:t>l</w:t>
      </w:r>
      <w:r w:rsidRPr="00D313F7">
        <w:rPr>
          <w:b/>
          <w:i/>
          <w:lang w:eastAsia="cs-CZ"/>
        </w:rPr>
        <w:t xml:space="preserve">stvo obce Dřevěnice schvaluje záměr koupě části pozemku č. KN 1333, který leží pod </w:t>
      </w:r>
      <w:proofErr w:type="spellStart"/>
      <w:r w:rsidRPr="00D313F7">
        <w:rPr>
          <w:b/>
          <w:i/>
          <w:lang w:eastAsia="cs-CZ"/>
        </w:rPr>
        <w:t>workoutovým</w:t>
      </w:r>
      <w:proofErr w:type="spellEnd"/>
      <w:r w:rsidRPr="00D313F7">
        <w:rPr>
          <w:b/>
          <w:i/>
          <w:lang w:eastAsia="cs-CZ"/>
        </w:rPr>
        <w:t xml:space="preserve"> </w:t>
      </w:r>
      <w:r>
        <w:rPr>
          <w:b/>
          <w:i/>
          <w:lang w:eastAsia="cs-CZ"/>
        </w:rPr>
        <w:t xml:space="preserve"> </w:t>
      </w:r>
      <w:r w:rsidRPr="00D313F7">
        <w:rPr>
          <w:b/>
          <w:i/>
          <w:lang w:eastAsia="cs-CZ"/>
        </w:rPr>
        <w:t>hřištěm</w:t>
      </w:r>
      <w:r>
        <w:rPr>
          <w:b/>
          <w:i/>
          <w:lang w:eastAsia="cs-CZ"/>
        </w:rPr>
        <w:t xml:space="preserve"> </w:t>
      </w:r>
      <w:r w:rsidRPr="00D313F7">
        <w:rPr>
          <w:b/>
          <w:i/>
          <w:lang w:eastAsia="cs-CZ"/>
        </w:rPr>
        <w:t>dle geometrického plánu</w:t>
      </w:r>
    </w:p>
    <w:p w:rsidR="00D313F7" w:rsidRDefault="00D313F7" w:rsidP="00D313F7">
      <w:pPr>
        <w:pStyle w:val="Bezmezer"/>
        <w:ind w:left="426"/>
        <w:jc w:val="both"/>
        <w:rPr>
          <w:sz w:val="24"/>
          <w:szCs w:val="24"/>
        </w:rPr>
      </w:pPr>
    </w:p>
    <w:p w:rsidR="00512953" w:rsidRDefault="00512953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3D58DC" w:rsidRDefault="003D58DC" w:rsidP="00BD56D3">
      <w:pPr>
        <w:pStyle w:val="Odstavecseseznamem"/>
        <w:rPr>
          <w:b/>
          <w:i/>
        </w:rPr>
      </w:pPr>
    </w:p>
    <w:p w:rsidR="003D58DC" w:rsidRDefault="003D58DC" w:rsidP="00BD56D3">
      <w:pPr>
        <w:pStyle w:val="Odstavecseseznamem"/>
        <w:rPr>
          <w:b/>
          <w:i/>
        </w:rPr>
      </w:pPr>
    </w:p>
    <w:p w:rsidR="004F1D49" w:rsidRPr="002A3B72" w:rsidRDefault="004F1D49" w:rsidP="002A3B72">
      <w:pPr>
        <w:pStyle w:val="Odstavecseseznamem"/>
        <w:jc w:val="both"/>
        <w:rPr>
          <w:b/>
          <w:i/>
        </w:rPr>
      </w:pPr>
      <w:r w:rsidRPr="002A3B72">
        <w:rPr>
          <w:b/>
          <w:i/>
        </w:rPr>
        <w:t>Mgr. Dušan Vrabec</w:t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  <w:t xml:space="preserve">               </w:t>
      </w:r>
      <w:r w:rsidRPr="002A3B72">
        <w:rPr>
          <w:b/>
          <w:i/>
        </w:rPr>
        <w:tab/>
      </w:r>
      <w:r w:rsidRPr="002A3B72">
        <w:rPr>
          <w:b/>
          <w:i/>
        </w:rPr>
        <w:tab/>
        <w:t xml:space="preserve">Ludmila </w:t>
      </w:r>
      <w:proofErr w:type="spellStart"/>
      <w:r w:rsidRPr="002A3B72">
        <w:rPr>
          <w:b/>
          <w:i/>
        </w:rPr>
        <w:t>Lukavcová</w:t>
      </w:r>
      <w:proofErr w:type="spellEnd"/>
    </w:p>
    <w:p w:rsidR="004F1D49" w:rsidRPr="002A3B72" w:rsidRDefault="004F1D49" w:rsidP="002A3B72">
      <w:pPr>
        <w:pStyle w:val="Odstavecseseznamem"/>
        <w:jc w:val="both"/>
        <w:rPr>
          <w:b/>
          <w:i/>
        </w:rPr>
      </w:pPr>
      <w:r w:rsidRPr="002A3B72">
        <w:rPr>
          <w:b/>
          <w:i/>
        </w:rPr>
        <w:t xml:space="preserve">  starosta obce</w:t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  <w:t xml:space="preserve">    </w:t>
      </w:r>
      <w:r w:rsidR="002A3B72">
        <w:rPr>
          <w:b/>
          <w:i/>
        </w:rPr>
        <w:t xml:space="preserve">             </w:t>
      </w:r>
      <w:r w:rsidRPr="002A3B72">
        <w:rPr>
          <w:b/>
          <w:i/>
        </w:rPr>
        <w:t xml:space="preserve"> místostarosta</w:t>
      </w:r>
    </w:p>
    <w:sectPr w:rsidR="004F1D49" w:rsidRPr="002A3B72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C9735BC"/>
    <w:multiLevelType w:val="multilevel"/>
    <w:tmpl w:val="69008E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E34E6F"/>
    <w:multiLevelType w:val="multilevel"/>
    <w:tmpl w:val="71205C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6B6A17"/>
    <w:multiLevelType w:val="hybridMultilevel"/>
    <w:tmpl w:val="A5424016"/>
    <w:lvl w:ilvl="0" w:tplc="877E4F10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8F900AE"/>
    <w:multiLevelType w:val="hybridMultilevel"/>
    <w:tmpl w:val="6CF8F8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CA1D70"/>
    <w:multiLevelType w:val="hybridMultilevel"/>
    <w:tmpl w:val="25220E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12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14AF1"/>
    <w:rsid w:val="00022BE3"/>
    <w:rsid w:val="00035908"/>
    <w:rsid w:val="00036870"/>
    <w:rsid w:val="0004061D"/>
    <w:rsid w:val="00040A7F"/>
    <w:rsid w:val="00053D9F"/>
    <w:rsid w:val="0006031B"/>
    <w:rsid w:val="00060493"/>
    <w:rsid w:val="00071D5F"/>
    <w:rsid w:val="000833DF"/>
    <w:rsid w:val="00093DAE"/>
    <w:rsid w:val="00095DCD"/>
    <w:rsid w:val="000A4629"/>
    <w:rsid w:val="000A78AA"/>
    <w:rsid w:val="000B1F9F"/>
    <w:rsid w:val="000B2D58"/>
    <w:rsid w:val="000B4249"/>
    <w:rsid w:val="000B7A52"/>
    <w:rsid w:val="000C0F69"/>
    <w:rsid w:val="000D182E"/>
    <w:rsid w:val="000D270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5496E"/>
    <w:rsid w:val="0016637A"/>
    <w:rsid w:val="00172091"/>
    <w:rsid w:val="001763A9"/>
    <w:rsid w:val="00183111"/>
    <w:rsid w:val="00185E87"/>
    <w:rsid w:val="00190092"/>
    <w:rsid w:val="001907CD"/>
    <w:rsid w:val="00193E4B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4F67"/>
    <w:rsid w:val="001D7473"/>
    <w:rsid w:val="001E29FA"/>
    <w:rsid w:val="001E60C3"/>
    <w:rsid w:val="001F53AF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64F0E"/>
    <w:rsid w:val="002710F9"/>
    <w:rsid w:val="00281D52"/>
    <w:rsid w:val="0028592B"/>
    <w:rsid w:val="00290388"/>
    <w:rsid w:val="00291861"/>
    <w:rsid w:val="00295D14"/>
    <w:rsid w:val="0029642F"/>
    <w:rsid w:val="002A3B72"/>
    <w:rsid w:val="002B1269"/>
    <w:rsid w:val="002B378D"/>
    <w:rsid w:val="002D1FFF"/>
    <w:rsid w:val="002D2024"/>
    <w:rsid w:val="002D41EF"/>
    <w:rsid w:val="002D559B"/>
    <w:rsid w:val="002D6F6F"/>
    <w:rsid w:val="002E4086"/>
    <w:rsid w:val="002F1172"/>
    <w:rsid w:val="002F28DC"/>
    <w:rsid w:val="002F55BB"/>
    <w:rsid w:val="0030043E"/>
    <w:rsid w:val="0030094B"/>
    <w:rsid w:val="00302B52"/>
    <w:rsid w:val="00303E3A"/>
    <w:rsid w:val="003127D4"/>
    <w:rsid w:val="00313EF6"/>
    <w:rsid w:val="003143A1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D5009"/>
    <w:rsid w:val="003D58DC"/>
    <w:rsid w:val="003E10C1"/>
    <w:rsid w:val="003F1886"/>
    <w:rsid w:val="003F6317"/>
    <w:rsid w:val="00405953"/>
    <w:rsid w:val="004347AA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91C"/>
    <w:rsid w:val="004B3077"/>
    <w:rsid w:val="004C510D"/>
    <w:rsid w:val="004D0E51"/>
    <w:rsid w:val="004D34BA"/>
    <w:rsid w:val="004E17D3"/>
    <w:rsid w:val="004E20F5"/>
    <w:rsid w:val="004E3ABC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4E11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7EA1"/>
    <w:rsid w:val="00582117"/>
    <w:rsid w:val="005829A0"/>
    <w:rsid w:val="00587056"/>
    <w:rsid w:val="00591AF8"/>
    <w:rsid w:val="005A00A2"/>
    <w:rsid w:val="005A15EE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D5098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7782F"/>
    <w:rsid w:val="00681A6B"/>
    <w:rsid w:val="006838CF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13CEA"/>
    <w:rsid w:val="00724B70"/>
    <w:rsid w:val="00726A2B"/>
    <w:rsid w:val="0073593D"/>
    <w:rsid w:val="00736BB1"/>
    <w:rsid w:val="00741CD2"/>
    <w:rsid w:val="00746F61"/>
    <w:rsid w:val="00747101"/>
    <w:rsid w:val="0076427A"/>
    <w:rsid w:val="007643FC"/>
    <w:rsid w:val="00771ECB"/>
    <w:rsid w:val="00783873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496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49E8"/>
    <w:rsid w:val="0082650C"/>
    <w:rsid w:val="008265E5"/>
    <w:rsid w:val="00831EE3"/>
    <w:rsid w:val="00834D55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FEB"/>
    <w:rsid w:val="009028FB"/>
    <w:rsid w:val="0090423D"/>
    <w:rsid w:val="009048F0"/>
    <w:rsid w:val="009109E0"/>
    <w:rsid w:val="009153F8"/>
    <w:rsid w:val="00921B73"/>
    <w:rsid w:val="00925272"/>
    <w:rsid w:val="009335C2"/>
    <w:rsid w:val="00933F8D"/>
    <w:rsid w:val="00934110"/>
    <w:rsid w:val="00936E15"/>
    <w:rsid w:val="00937C08"/>
    <w:rsid w:val="0094152D"/>
    <w:rsid w:val="009435F4"/>
    <w:rsid w:val="00957549"/>
    <w:rsid w:val="00963EE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56B8"/>
    <w:rsid w:val="00997B10"/>
    <w:rsid w:val="00997BA5"/>
    <w:rsid w:val="009A19BC"/>
    <w:rsid w:val="009A2519"/>
    <w:rsid w:val="009A4832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1D8D"/>
    <w:rsid w:val="00A03C69"/>
    <w:rsid w:val="00A0422C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1917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33AB"/>
    <w:rsid w:val="00A87BB4"/>
    <w:rsid w:val="00AA214B"/>
    <w:rsid w:val="00AB3257"/>
    <w:rsid w:val="00AB4925"/>
    <w:rsid w:val="00AC4040"/>
    <w:rsid w:val="00AC7AE7"/>
    <w:rsid w:val="00AD4328"/>
    <w:rsid w:val="00AE0AD7"/>
    <w:rsid w:val="00AE0DA7"/>
    <w:rsid w:val="00AE2F03"/>
    <w:rsid w:val="00AF5F90"/>
    <w:rsid w:val="00B00588"/>
    <w:rsid w:val="00B0608B"/>
    <w:rsid w:val="00B14200"/>
    <w:rsid w:val="00B15CB1"/>
    <w:rsid w:val="00B17A9A"/>
    <w:rsid w:val="00B331DE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2E25"/>
    <w:rsid w:val="00C6374B"/>
    <w:rsid w:val="00C64F91"/>
    <w:rsid w:val="00C73213"/>
    <w:rsid w:val="00C76369"/>
    <w:rsid w:val="00C77928"/>
    <w:rsid w:val="00C85629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2261"/>
    <w:rsid w:val="00CF251D"/>
    <w:rsid w:val="00D11E76"/>
    <w:rsid w:val="00D14A27"/>
    <w:rsid w:val="00D2039B"/>
    <w:rsid w:val="00D241B8"/>
    <w:rsid w:val="00D24D84"/>
    <w:rsid w:val="00D30BAA"/>
    <w:rsid w:val="00D313F7"/>
    <w:rsid w:val="00D32BAB"/>
    <w:rsid w:val="00D3514E"/>
    <w:rsid w:val="00D417FD"/>
    <w:rsid w:val="00D47AE0"/>
    <w:rsid w:val="00D52002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3A0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5642B"/>
    <w:rsid w:val="00E61A80"/>
    <w:rsid w:val="00E87CF7"/>
    <w:rsid w:val="00E95E75"/>
    <w:rsid w:val="00E97A37"/>
    <w:rsid w:val="00EA53DB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3ECD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01E0-4785-4DCC-BAE3-69B0ECE9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4</cp:revision>
  <cp:lastPrinted>2022-03-02T16:44:00Z</cp:lastPrinted>
  <dcterms:created xsi:type="dcterms:W3CDTF">2022-03-02T15:04:00Z</dcterms:created>
  <dcterms:modified xsi:type="dcterms:W3CDTF">2022-03-02T16:44:00Z</dcterms:modified>
</cp:coreProperties>
</file>